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BEA4" w14:textId="64465DDC" w:rsidR="004A13EC" w:rsidRDefault="00E45D9F" w:rsidP="004A13EC">
      <w:pPr>
        <w:jc w:val="right"/>
        <w:rPr>
          <w:b/>
          <w:sz w:val="32"/>
          <w:szCs w:val="32"/>
        </w:rPr>
      </w:pPr>
      <w:r>
        <w:rPr>
          <w:noProof/>
          <w:sz w:val="20"/>
          <w:szCs w:val="20"/>
        </w:rPr>
        <w:drawing>
          <wp:inline distT="0" distB="0" distL="0" distR="0" wp14:anchorId="0AFE8EF1" wp14:editId="12D1B2D0">
            <wp:extent cx="12954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inline>
        </w:drawing>
      </w:r>
    </w:p>
    <w:p w14:paraId="258D4603" w14:textId="77777777" w:rsidR="008B098D" w:rsidRPr="008B098D" w:rsidRDefault="008B098D" w:rsidP="008B098D">
      <w:pPr>
        <w:spacing w:after="0" w:line="240" w:lineRule="auto"/>
        <w:jc w:val="center"/>
        <w:rPr>
          <w:rFonts w:ascii="Times New Roman" w:hAnsi="Times New Roman"/>
          <w:b/>
          <w:sz w:val="32"/>
          <w:szCs w:val="32"/>
        </w:rPr>
      </w:pPr>
    </w:p>
    <w:p w14:paraId="37C3AFEA" w14:textId="77777777" w:rsidR="008B098D" w:rsidRPr="008B098D" w:rsidRDefault="008B098D" w:rsidP="008B098D">
      <w:pPr>
        <w:spacing w:after="0" w:line="240" w:lineRule="auto"/>
        <w:jc w:val="center"/>
        <w:rPr>
          <w:rFonts w:ascii="Times New Roman" w:hAnsi="Times New Roman"/>
          <w:b/>
          <w:sz w:val="40"/>
          <w:szCs w:val="40"/>
        </w:rPr>
      </w:pPr>
    </w:p>
    <w:p w14:paraId="69408124" w14:textId="77777777" w:rsidR="008B098D" w:rsidRPr="008B098D" w:rsidRDefault="008B098D" w:rsidP="008B098D">
      <w:pPr>
        <w:spacing w:after="0" w:line="240" w:lineRule="auto"/>
        <w:jc w:val="center"/>
        <w:rPr>
          <w:rFonts w:ascii="Times New Roman" w:hAnsi="Times New Roman"/>
          <w:b/>
          <w:sz w:val="40"/>
          <w:szCs w:val="40"/>
        </w:rPr>
      </w:pPr>
    </w:p>
    <w:p w14:paraId="6AA739D0" w14:textId="77777777" w:rsidR="008B098D" w:rsidRPr="008B098D" w:rsidRDefault="008B098D" w:rsidP="008B098D">
      <w:pPr>
        <w:spacing w:after="0" w:line="240" w:lineRule="auto"/>
        <w:jc w:val="center"/>
        <w:rPr>
          <w:rFonts w:ascii="Arial" w:hAnsi="Arial" w:cs="Arial"/>
          <w:b/>
          <w:sz w:val="48"/>
          <w:szCs w:val="44"/>
        </w:rPr>
      </w:pPr>
      <w:r w:rsidRPr="008B098D">
        <w:rPr>
          <w:rFonts w:ascii="Arial" w:hAnsi="Arial" w:cs="Arial"/>
          <w:b/>
          <w:sz w:val="48"/>
          <w:szCs w:val="44"/>
        </w:rPr>
        <w:t xml:space="preserve">Northumbria Primary Care </w:t>
      </w:r>
    </w:p>
    <w:p w14:paraId="2C61C472" w14:textId="77777777" w:rsidR="008B098D" w:rsidRPr="008B098D" w:rsidRDefault="008B098D" w:rsidP="008B098D">
      <w:pPr>
        <w:spacing w:after="0" w:line="240" w:lineRule="auto"/>
        <w:jc w:val="center"/>
        <w:rPr>
          <w:rFonts w:ascii="Arial" w:hAnsi="Arial" w:cs="Arial"/>
          <w:b/>
          <w:sz w:val="48"/>
          <w:szCs w:val="44"/>
        </w:rPr>
      </w:pPr>
    </w:p>
    <w:p w14:paraId="3DBA01C3" w14:textId="1165C4D7" w:rsidR="008B098D" w:rsidRPr="008B098D" w:rsidRDefault="008B098D" w:rsidP="008B098D">
      <w:pPr>
        <w:spacing w:after="0" w:line="240" w:lineRule="auto"/>
        <w:jc w:val="center"/>
        <w:rPr>
          <w:rFonts w:ascii="Arial" w:hAnsi="Arial" w:cs="Arial"/>
          <w:b/>
          <w:sz w:val="48"/>
          <w:szCs w:val="44"/>
          <w:u w:val="single"/>
        </w:rPr>
      </w:pPr>
      <w:r w:rsidRPr="008B098D">
        <w:rPr>
          <w:rFonts w:ascii="Arial" w:hAnsi="Arial" w:cs="Arial"/>
          <w:b/>
          <w:sz w:val="48"/>
          <w:szCs w:val="44"/>
          <w:u w:val="single"/>
        </w:rPr>
        <w:br/>
      </w:r>
      <w:r w:rsidRPr="008B098D">
        <w:rPr>
          <w:rFonts w:ascii="Arial" w:hAnsi="Arial" w:cs="Arial"/>
          <w:b/>
          <w:sz w:val="48"/>
          <w:szCs w:val="44"/>
          <w:u w:val="single"/>
        </w:rPr>
        <w:br/>
      </w:r>
      <w:r w:rsidR="00B90CF5">
        <w:rPr>
          <w:rFonts w:ascii="Arial" w:hAnsi="Arial" w:cs="Arial"/>
          <w:b/>
          <w:sz w:val="48"/>
          <w:szCs w:val="44"/>
          <w:u w:val="single"/>
        </w:rPr>
        <w:t>Zero Tolerance</w:t>
      </w:r>
      <w:r w:rsidRPr="008B098D">
        <w:rPr>
          <w:rFonts w:ascii="Arial" w:hAnsi="Arial" w:cs="Arial"/>
          <w:b/>
          <w:sz w:val="48"/>
          <w:szCs w:val="44"/>
          <w:u w:val="single"/>
        </w:rPr>
        <w:t xml:space="preserve"> Policy</w:t>
      </w:r>
    </w:p>
    <w:p w14:paraId="23E26019" w14:textId="77777777" w:rsidR="008B098D" w:rsidRPr="008B098D" w:rsidRDefault="008B098D" w:rsidP="008B098D">
      <w:pPr>
        <w:spacing w:after="0" w:line="240" w:lineRule="auto"/>
        <w:jc w:val="center"/>
        <w:rPr>
          <w:rFonts w:ascii="Arial" w:hAnsi="Arial" w:cs="Arial"/>
          <w:b/>
          <w:sz w:val="48"/>
          <w:szCs w:val="44"/>
          <w:u w:val="single"/>
        </w:rPr>
      </w:pPr>
    </w:p>
    <w:p w14:paraId="3E8D52C8" w14:textId="77777777" w:rsidR="008B098D" w:rsidRPr="008B098D" w:rsidRDefault="008B098D" w:rsidP="008B098D">
      <w:pPr>
        <w:spacing w:after="0" w:line="240" w:lineRule="auto"/>
        <w:jc w:val="center"/>
        <w:rPr>
          <w:rFonts w:ascii="Arial" w:hAnsi="Arial" w:cs="Arial"/>
          <w:b/>
          <w:sz w:val="48"/>
          <w:szCs w:val="44"/>
          <w:u w:val="single"/>
        </w:rPr>
      </w:pPr>
    </w:p>
    <w:p w14:paraId="4EADA93C" w14:textId="77777777" w:rsidR="008B098D" w:rsidRPr="008B098D" w:rsidRDefault="008B098D" w:rsidP="008B098D">
      <w:pPr>
        <w:spacing w:after="0" w:line="240" w:lineRule="auto"/>
        <w:rPr>
          <w:rFonts w:ascii="Arial" w:hAnsi="Arial" w:cs="Arial"/>
          <w:b/>
          <w:sz w:val="32"/>
          <w:szCs w:val="32"/>
        </w:rPr>
      </w:pPr>
    </w:p>
    <w:p w14:paraId="77422FD2" w14:textId="77777777" w:rsidR="008B098D" w:rsidRPr="008B098D" w:rsidRDefault="008B098D" w:rsidP="008B098D">
      <w:pPr>
        <w:spacing w:after="0" w:line="240" w:lineRule="auto"/>
        <w:rPr>
          <w:rFonts w:ascii="Arial" w:hAnsi="Arial" w:cs="Arial"/>
          <w:b/>
          <w:sz w:val="32"/>
          <w:szCs w:val="32"/>
        </w:rPr>
      </w:pPr>
    </w:p>
    <w:p w14:paraId="41318100" w14:textId="77777777" w:rsidR="008B098D" w:rsidRPr="008B098D" w:rsidRDefault="008B098D" w:rsidP="008B098D">
      <w:pPr>
        <w:spacing w:after="0" w:line="240" w:lineRule="auto"/>
        <w:rPr>
          <w:rFonts w:ascii="Arial" w:hAnsi="Arial" w:cs="Arial"/>
          <w:b/>
          <w:sz w:val="32"/>
          <w:szCs w:val="32"/>
        </w:rPr>
      </w:pPr>
    </w:p>
    <w:p w14:paraId="232EC4A1" w14:textId="77777777" w:rsidR="008B098D" w:rsidRPr="008B098D" w:rsidRDefault="008B098D" w:rsidP="008B098D">
      <w:pPr>
        <w:spacing w:after="0" w:line="240" w:lineRule="auto"/>
        <w:rPr>
          <w:rFonts w:ascii="Arial" w:hAnsi="Arial" w:cs="Arial"/>
          <w:b/>
          <w:sz w:val="32"/>
          <w:szCs w:val="32"/>
        </w:rPr>
      </w:pPr>
    </w:p>
    <w:p w14:paraId="543A0FFB" w14:textId="77777777" w:rsidR="008B098D" w:rsidRPr="008B098D" w:rsidRDefault="008B098D" w:rsidP="008B098D">
      <w:pPr>
        <w:spacing w:after="0" w:line="240" w:lineRule="auto"/>
        <w:rPr>
          <w:rFonts w:ascii="Arial" w:hAnsi="Arial" w:cs="Arial"/>
          <w:b/>
          <w:sz w:val="32"/>
          <w:szCs w:val="32"/>
        </w:rPr>
      </w:pPr>
    </w:p>
    <w:p w14:paraId="5283F290" w14:textId="77777777" w:rsidR="008B098D" w:rsidRPr="008B098D" w:rsidRDefault="008B098D" w:rsidP="008B098D">
      <w:pPr>
        <w:spacing w:after="0" w:line="240" w:lineRule="auto"/>
        <w:rPr>
          <w:rFonts w:ascii="Arial" w:hAnsi="Arial" w:cs="Arial"/>
          <w:b/>
          <w:sz w:val="32"/>
          <w:szCs w:val="32"/>
        </w:rPr>
      </w:pPr>
    </w:p>
    <w:p w14:paraId="2AFD6B1C" w14:textId="77777777" w:rsidR="008B098D" w:rsidRPr="008B098D" w:rsidRDefault="008B098D" w:rsidP="008B098D">
      <w:pPr>
        <w:spacing w:after="0" w:line="240" w:lineRule="auto"/>
        <w:rPr>
          <w:rFonts w:ascii="Arial" w:hAnsi="Arial" w:cs="Arial"/>
          <w:b/>
          <w:sz w:val="32"/>
          <w:szCs w:val="32"/>
        </w:rPr>
      </w:pPr>
    </w:p>
    <w:p w14:paraId="5702E11F" w14:textId="77777777" w:rsidR="008B098D" w:rsidRPr="008B098D" w:rsidRDefault="008B098D" w:rsidP="008B098D">
      <w:pPr>
        <w:spacing w:after="0" w:line="240" w:lineRule="auto"/>
        <w:rPr>
          <w:rFonts w:ascii="Arial" w:hAnsi="Arial" w:cs="Arial"/>
          <w:b/>
          <w:sz w:val="32"/>
          <w:szCs w:val="32"/>
        </w:rPr>
      </w:pPr>
    </w:p>
    <w:p w14:paraId="248334D6" w14:textId="77777777" w:rsidR="008B098D" w:rsidRPr="008B098D" w:rsidRDefault="008B098D" w:rsidP="008B098D">
      <w:pPr>
        <w:spacing w:after="0" w:line="240" w:lineRule="auto"/>
        <w:rPr>
          <w:rFonts w:ascii="Arial" w:hAnsi="Arial" w:cs="Arial"/>
          <w:b/>
          <w:sz w:val="32"/>
          <w:szCs w:val="32"/>
        </w:rPr>
      </w:pPr>
    </w:p>
    <w:p w14:paraId="588EAFA9" w14:textId="77777777" w:rsidR="008B098D" w:rsidRPr="008B098D" w:rsidRDefault="008B098D" w:rsidP="008B098D">
      <w:pPr>
        <w:spacing w:after="0" w:line="240" w:lineRule="auto"/>
        <w:jc w:val="center"/>
        <w:rPr>
          <w:rFonts w:ascii="Arial" w:hAnsi="Arial" w:cs="Arial"/>
          <w:b/>
          <w:sz w:val="32"/>
          <w:szCs w:val="32"/>
        </w:rPr>
      </w:pPr>
      <w:r w:rsidRPr="008B098D">
        <w:rPr>
          <w:rFonts w:ascii="Arial" w:hAnsi="Arial" w:cs="Arial"/>
          <w:b/>
          <w:sz w:val="32"/>
          <w:szCs w:val="32"/>
        </w:rPr>
        <w:t>Original Policy Author – Nigel Twelves</w:t>
      </w:r>
    </w:p>
    <w:p w14:paraId="74F5CFE4" w14:textId="77777777" w:rsidR="008B098D" w:rsidRPr="008B098D" w:rsidRDefault="008B098D" w:rsidP="008B098D">
      <w:pPr>
        <w:spacing w:after="0" w:line="240" w:lineRule="auto"/>
        <w:jc w:val="center"/>
        <w:rPr>
          <w:rFonts w:ascii="Arial" w:hAnsi="Arial" w:cs="Arial"/>
          <w:b/>
          <w:sz w:val="32"/>
          <w:szCs w:val="32"/>
        </w:rPr>
      </w:pPr>
      <w:r w:rsidRPr="008B098D">
        <w:rPr>
          <w:rFonts w:ascii="Arial" w:hAnsi="Arial" w:cs="Arial"/>
          <w:b/>
          <w:sz w:val="32"/>
          <w:szCs w:val="32"/>
        </w:rPr>
        <w:t xml:space="preserve">Policy Creation Date </w:t>
      </w:r>
      <w:proofErr w:type="gramStart"/>
      <w:r w:rsidRPr="008B098D">
        <w:rPr>
          <w:rFonts w:ascii="Arial" w:hAnsi="Arial" w:cs="Arial"/>
          <w:b/>
          <w:sz w:val="32"/>
          <w:szCs w:val="32"/>
        </w:rPr>
        <w:t>–  May</w:t>
      </w:r>
      <w:proofErr w:type="gramEnd"/>
      <w:r w:rsidRPr="008B098D">
        <w:rPr>
          <w:rFonts w:ascii="Arial" w:hAnsi="Arial" w:cs="Arial"/>
          <w:b/>
          <w:sz w:val="32"/>
          <w:szCs w:val="32"/>
        </w:rPr>
        <w:t xml:space="preserve"> 2015</w:t>
      </w:r>
    </w:p>
    <w:p w14:paraId="15355471" w14:textId="083D1911" w:rsidR="008B098D" w:rsidRPr="008B098D" w:rsidRDefault="007A2715" w:rsidP="008B098D">
      <w:pPr>
        <w:spacing w:after="0" w:line="240" w:lineRule="auto"/>
        <w:jc w:val="center"/>
        <w:rPr>
          <w:rFonts w:ascii="Arial" w:hAnsi="Arial" w:cs="Arial"/>
          <w:b/>
          <w:sz w:val="32"/>
          <w:szCs w:val="32"/>
        </w:rPr>
      </w:pPr>
      <w:r>
        <w:rPr>
          <w:rFonts w:ascii="Arial" w:hAnsi="Arial" w:cs="Arial"/>
          <w:b/>
          <w:sz w:val="32"/>
          <w:szCs w:val="32"/>
        </w:rPr>
        <w:t xml:space="preserve">Last </w:t>
      </w:r>
      <w:r w:rsidR="008B098D" w:rsidRPr="008B098D">
        <w:rPr>
          <w:rFonts w:ascii="Arial" w:hAnsi="Arial" w:cs="Arial"/>
          <w:b/>
          <w:sz w:val="32"/>
          <w:szCs w:val="32"/>
        </w:rPr>
        <w:t xml:space="preserve">Policy Review   </w:t>
      </w:r>
      <w:proofErr w:type="gramStart"/>
      <w:r w:rsidR="008B098D" w:rsidRPr="008B098D">
        <w:rPr>
          <w:rFonts w:ascii="Arial" w:hAnsi="Arial" w:cs="Arial"/>
          <w:b/>
          <w:sz w:val="32"/>
          <w:szCs w:val="32"/>
        </w:rPr>
        <w:t xml:space="preserve">– </w:t>
      </w:r>
      <w:r>
        <w:rPr>
          <w:rFonts w:ascii="Arial" w:hAnsi="Arial" w:cs="Arial"/>
          <w:b/>
          <w:sz w:val="32"/>
          <w:szCs w:val="32"/>
        </w:rPr>
        <w:t xml:space="preserve"> </w:t>
      </w:r>
      <w:r w:rsidR="00DA17C2">
        <w:rPr>
          <w:rFonts w:ascii="Arial" w:hAnsi="Arial" w:cs="Arial"/>
          <w:b/>
          <w:sz w:val="32"/>
          <w:szCs w:val="32"/>
        </w:rPr>
        <w:t>December</w:t>
      </w:r>
      <w:proofErr w:type="gramEnd"/>
      <w:r w:rsidR="00DA17C2">
        <w:rPr>
          <w:rFonts w:ascii="Arial" w:hAnsi="Arial" w:cs="Arial"/>
          <w:b/>
          <w:sz w:val="32"/>
          <w:szCs w:val="32"/>
        </w:rPr>
        <w:t xml:space="preserve"> 202</w:t>
      </w:r>
      <w:r w:rsidR="00B90CF5">
        <w:rPr>
          <w:rFonts w:ascii="Arial" w:hAnsi="Arial" w:cs="Arial"/>
          <w:b/>
          <w:sz w:val="32"/>
          <w:szCs w:val="32"/>
        </w:rPr>
        <w:t>2</w:t>
      </w:r>
    </w:p>
    <w:p w14:paraId="39F53B35" w14:textId="2AF7540E" w:rsidR="007A2715" w:rsidRDefault="007A2715" w:rsidP="007A2715">
      <w:pPr>
        <w:tabs>
          <w:tab w:val="center" w:pos="4513"/>
          <w:tab w:val="left" w:pos="7046"/>
        </w:tabs>
        <w:spacing w:after="0" w:line="240" w:lineRule="auto"/>
        <w:jc w:val="center"/>
        <w:rPr>
          <w:rFonts w:ascii="Arial" w:hAnsi="Arial" w:cs="Arial"/>
          <w:b/>
          <w:sz w:val="32"/>
          <w:szCs w:val="32"/>
        </w:rPr>
      </w:pPr>
      <w:r>
        <w:rPr>
          <w:rFonts w:ascii="Arial" w:hAnsi="Arial" w:cs="Arial"/>
          <w:b/>
          <w:sz w:val="32"/>
          <w:szCs w:val="32"/>
        </w:rPr>
        <w:t xml:space="preserve">Next Policy </w:t>
      </w:r>
      <w:r w:rsidR="008B098D" w:rsidRPr="008B098D">
        <w:rPr>
          <w:rFonts w:ascii="Arial" w:hAnsi="Arial" w:cs="Arial"/>
          <w:b/>
          <w:sz w:val="32"/>
          <w:szCs w:val="32"/>
        </w:rPr>
        <w:t xml:space="preserve">Review </w:t>
      </w:r>
      <w:proofErr w:type="gramStart"/>
      <w:r w:rsidR="008B098D" w:rsidRPr="008B098D">
        <w:rPr>
          <w:rFonts w:ascii="Arial" w:hAnsi="Arial" w:cs="Arial"/>
          <w:b/>
          <w:sz w:val="32"/>
          <w:szCs w:val="32"/>
        </w:rPr>
        <w:t xml:space="preserve">–  </w:t>
      </w:r>
      <w:r w:rsidR="00DA17C2">
        <w:rPr>
          <w:rFonts w:ascii="Arial" w:hAnsi="Arial" w:cs="Arial"/>
          <w:b/>
          <w:sz w:val="32"/>
          <w:szCs w:val="32"/>
        </w:rPr>
        <w:t>November</w:t>
      </w:r>
      <w:proofErr w:type="gramEnd"/>
      <w:r w:rsidR="00DA17C2">
        <w:rPr>
          <w:rFonts w:ascii="Arial" w:hAnsi="Arial" w:cs="Arial"/>
          <w:b/>
          <w:sz w:val="32"/>
          <w:szCs w:val="32"/>
        </w:rPr>
        <w:t xml:space="preserve"> 202</w:t>
      </w:r>
      <w:r w:rsidR="00B90CF5">
        <w:rPr>
          <w:rFonts w:ascii="Arial" w:hAnsi="Arial" w:cs="Arial"/>
          <w:b/>
          <w:sz w:val="32"/>
          <w:szCs w:val="32"/>
        </w:rPr>
        <w:t>4</w:t>
      </w:r>
    </w:p>
    <w:p w14:paraId="0FED3706" w14:textId="6D605D5F" w:rsidR="008B098D" w:rsidRPr="008B098D" w:rsidRDefault="007A2715" w:rsidP="007A2715">
      <w:pPr>
        <w:tabs>
          <w:tab w:val="center" w:pos="4513"/>
          <w:tab w:val="left" w:pos="7046"/>
        </w:tabs>
        <w:spacing w:after="0" w:line="240" w:lineRule="auto"/>
        <w:jc w:val="center"/>
        <w:rPr>
          <w:rFonts w:ascii="Arial" w:hAnsi="Arial" w:cs="Arial"/>
          <w:b/>
          <w:sz w:val="32"/>
          <w:szCs w:val="32"/>
        </w:rPr>
      </w:pPr>
      <w:r>
        <w:rPr>
          <w:rFonts w:ascii="Arial" w:hAnsi="Arial" w:cs="Arial"/>
          <w:b/>
          <w:sz w:val="32"/>
          <w:szCs w:val="32"/>
        </w:rPr>
        <w:t xml:space="preserve">Policy Reviewed </w:t>
      </w:r>
      <w:r w:rsidR="00DA17C2">
        <w:rPr>
          <w:rFonts w:ascii="Arial" w:hAnsi="Arial" w:cs="Arial"/>
          <w:b/>
          <w:sz w:val="32"/>
          <w:szCs w:val="32"/>
        </w:rPr>
        <w:t>–</w:t>
      </w:r>
      <w:r>
        <w:rPr>
          <w:rFonts w:ascii="Arial" w:hAnsi="Arial" w:cs="Arial"/>
          <w:b/>
          <w:sz w:val="32"/>
          <w:szCs w:val="32"/>
        </w:rPr>
        <w:t xml:space="preserve"> </w:t>
      </w:r>
      <w:r w:rsidR="00B90CF5">
        <w:rPr>
          <w:rFonts w:ascii="Arial" w:hAnsi="Arial" w:cs="Arial"/>
          <w:b/>
          <w:sz w:val="32"/>
          <w:szCs w:val="32"/>
        </w:rPr>
        <w:t>Laurie Hornby</w:t>
      </w:r>
    </w:p>
    <w:p w14:paraId="1A64A1B2" w14:textId="24EAFFDF" w:rsidR="008B098D" w:rsidRPr="008B098D" w:rsidRDefault="007A2715" w:rsidP="007A2715">
      <w:pPr>
        <w:spacing w:after="0" w:line="240" w:lineRule="auto"/>
        <w:jc w:val="center"/>
        <w:rPr>
          <w:rFonts w:ascii="Arial" w:hAnsi="Arial" w:cs="Arial"/>
          <w:b/>
          <w:sz w:val="32"/>
          <w:szCs w:val="32"/>
        </w:rPr>
      </w:pPr>
      <w:r>
        <w:rPr>
          <w:rFonts w:ascii="Arial" w:hAnsi="Arial" w:cs="Arial"/>
          <w:b/>
          <w:sz w:val="32"/>
          <w:szCs w:val="32"/>
        </w:rPr>
        <w:t xml:space="preserve">Policy Version </w:t>
      </w:r>
      <w:proofErr w:type="gramStart"/>
      <w:r>
        <w:rPr>
          <w:rFonts w:ascii="Arial" w:hAnsi="Arial" w:cs="Arial"/>
          <w:b/>
          <w:sz w:val="32"/>
          <w:szCs w:val="32"/>
        </w:rPr>
        <w:t>–  V</w:t>
      </w:r>
      <w:proofErr w:type="gramEnd"/>
      <w:r w:rsidR="00B90CF5">
        <w:rPr>
          <w:rFonts w:ascii="Arial" w:hAnsi="Arial" w:cs="Arial"/>
          <w:b/>
          <w:sz w:val="32"/>
          <w:szCs w:val="32"/>
        </w:rPr>
        <w:t>4</w:t>
      </w:r>
    </w:p>
    <w:p w14:paraId="219BEC34" w14:textId="77777777" w:rsidR="008B098D" w:rsidRPr="008B098D" w:rsidRDefault="008B098D" w:rsidP="008B098D">
      <w:pPr>
        <w:spacing w:after="0"/>
        <w:jc w:val="center"/>
        <w:rPr>
          <w:rFonts w:ascii="Arial" w:hAnsi="Arial" w:cs="Arial"/>
          <w:b/>
          <w:u w:val="single"/>
        </w:rPr>
      </w:pPr>
      <w:r w:rsidRPr="008B098D">
        <w:rPr>
          <w:rFonts w:ascii="Arial" w:hAnsi="Arial" w:cs="Arial"/>
          <w:b/>
          <w:u w:val="single"/>
        </w:rPr>
        <w:br w:type="page"/>
      </w:r>
    </w:p>
    <w:p w14:paraId="75C145C1" w14:textId="77777777" w:rsidR="005F7B37" w:rsidRPr="00E16EF0" w:rsidRDefault="005F7B37" w:rsidP="005F7B37">
      <w:pPr>
        <w:autoSpaceDE w:val="0"/>
        <w:autoSpaceDN w:val="0"/>
        <w:adjustRightInd w:val="0"/>
        <w:spacing w:after="0" w:line="240" w:lineRule="auto"/>
        <w:jc w:val="center"/>
        <w:rPr>
          <w:rFonts w:ascii="Arial" w:hAnsi="Arial" w:cs="Arial"/>
          <w:b/>
          <w:color w:val="000000"/>
          <w:sz w:val="28"/>
          <w:szCs w:val="28"/>
        </w:rPr>
      </w:pPr>
      <w:r w:rsidRPr="00E16EF0">
        <w:rPr>
          <w:rFonts w:ascii="Arial" w:hAnsi="Arial" w:cs="Arial"/>
          <w:b/>
          <w:color w:val="000000"/>
          <w:sz w:val="28"/>
          <w:szCs w:val="28"/>
        </w:rPr>
        <w:lastRenderedPageBreak/>
        <w:t>Northumbria Primary Care</w:t>
      </w:r>
    </w:p>
    <w:p w14:paraId="129DE62A" w14:textId="6666D950" w:rsidR="005F7B37" w:rsidRPr="00E16EF0" w:rsidRDefault="00B90CF5" w:rsidP="005F7B37">
      <w:pPr>
        <w:autoSpaceDE w:val="0"/>
        <w:autoSpaceDN w:val="0"/>
        <w:adjustRightInd w:val="0"/>
        <w:spacing w:after="0" w:line="240" w:lineRule="auto"/>
        <w:jc w:val="center"/>
        <w:rPr>
          <w:rFonts w:ascii="Arial" w:hAnsi="Arial" w:cs="Arial"/>
          <w:b/>
          <w:color w:val="000000"/>
          <w:sz w:val="28"/>
          <w:szCs w:val="28"/>
        </w:rPr>
      </w:pPr>
      <w:r>
        <w:rPr>
          <w:rFonts w:ascii="Arial" w:hAnsi="Arial" w:cs="Arial"/>
          <w:b/>
          <w:color w:val="000000"/>
          <w:sz w:val="28"/>
          <w:szCs w:val="28"/>
        </w:rPr>
        <w:t>Zero Tolerance</w:t>
      </w:r>
      <w:r w:rsidR="005F7B37" w:rsidRPr="00E16EF0">
        <w:rPr>
          <w:rFonts w:ascii="Arial" w:hAnsi="Arial" w:cs="Arial"/>
          <w:b/>
          <w:color w:val="000000"/>
          <w:sz w:val="28"/>
          <w:szCs w:val="28"/>
        </w:rPr>
        <w:t xml:space="preserve"> Policy</w:t>
      </w:r>
    </w:p>
    <w:p w14:paraId="4E93A635" w14:textId="77777777" w:rsidR="005F7B37" w:rsidRPr="00E16EF0" w:rsidRDefault="005F7B37" w:rsidP="005F7B37">
      <w:pPr>
        <w:autoSpaceDE w:val="0"/>
        <w:autoSpaceDN w:val="0"/>
        <w:adjustRightInd w:val="0"/>
        <w:spacing w:after="0" w:line="240" w:lineRule="auto"/>
        <w:rPr>
          <w:rFonts w:ascii="Arial" w:hAnsi="Arial" w:cs="Arial"/>
          <w:color w:val="000000"/>
          <w:sz w:val="28"/>
          <w:szCs w:val="28"/>
        </w:rPr>
      </w:pPr>
    </w:p>
    <w:p w14:paraId="115C2E00" w14:textId="77777777" w:rsidR="005F7B37" w:rsidRPr="00E16EF0" w:rsidRDefault="005F7B37" w:rsidP="005F7B37">
      <w:pPr>
        <w:autoSpaceDE w:val="0"/>
        <w:autoSpaceDN w:val="0"/>
        <w:adjustRightInd w:val="0"/>
        <w:spacing w:after="0" w:line="240" w:lineRule="auto"/>
        <w:rPr>
          <w:rFonts w:ascii="Arial" w:hAnsi="Arial" w:cs="Arial"/>
          <w:b/>
          <w:color w:val="000000"/>
          <w:sz w:val="28"/>
          <w:szCs w:val="28"/>
        </w:rPr>
      </w:pPr>
      <w:r w:rsidRPr="00E16EF0">
        <w:rPr>
          <w:rFonts w:ascii="Arial" w:hAnsi="Arial" w:cs="Arial"/>
          <w:b/>
          <w:color w:val="000000"/>
          <w:sz w:val="28"/>
          <w:szCs w:val="28"/>
        </w:rPr>
        <w:t>Introduction</w:t>
      </w:r>
    </w:p>
    <w:p w14:paraId="185D7B50" w14:textId="77777777" w:rsidR="005F7B37" w:rsidRPr="00E16EF0" w:rsidRDefault="005F7B37" w:rsidP="005F7B37">
      <w:pPr>
        <w:autoSpaceDE w:val="0"/>
        <w:autoSpaceDN w:val="0"/>
        <w:adjustRightInd w:val="0"/>
        <w:spacing w:after="0" w:line="240" w:lineRule="auto"/>
        <w:rPr>
          <w:rFonts w:ascii="Arial" w:hAnsi="Arial" w:cs="Arial"/>
          <w:color w:val="000000"/>
          <w:sz w:val="21"/>
          <w:szCs w:val="21"/>
        </w:rPr>
      </w:pPr>
    </w:p>
    <w:p w14:paraId="55506036" w14:textId="12ABC0F6" w:rsidR="005F7B37" w:rsidRDefault="007F5356" w:rsidP="00E16EF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This policy has been set out by </w:t>
      </w:r>
      <w:r w:rsidR="005F7B37" w:rsidRPr="00E16EF0">
        <w:rPr>
          <w:rFonts w:ascii="Arial" w:hAnsi="Arial" w:cs="Arial"/>
          <w:color w:val="000000"/>
          <w:sz w:val="24"/>
          <w:szCs w:val="24"/>
        </w:rPr>
        <w:t xml:space="preserve">Northumbria Primary Care </w:t>
      </w:r>
      <w:r w:rsidR="004B478E">
        <w:rPr>
          <w:rFonts w:ascii="Arial" w:hAnsi="Arial" w:cs="Arial"/>
          <w:color w:val="000000"/>
          <w:sz w:val="24"/>
          <w:szCs w:val="24"/>
        </w:rPr>
        <w:t xml:space="preserve">Ltd </w:t>
      </w:r>
      <w:r>
        <w:rPr>
          <w:rFonts w:ascii="Arial" w:hAnsi="Arial" w:cs="Arial"/>
          <w:color w:val="000000"/>
          <w:sz w:val="24"/>
          <w:szCs w:val="24"/>
        </w:rPr>
        <w:t>to promote and support positive patient behaviours and to encourage and outline the expectation we have as an organisation. We are</w:t>
      </w:r>
      <w:r w:rsidR="005F7B37" w:rsidRPr="00E16EF0">
        <w:rPr>
          <w:rFonts w:ascii="Arial" w:hAnsi="Arial" w:cs="Arial"/>
          <w:color w:val="000000"/>
          <w:sz w:val="24"/>
          <w:szCs w:val="24"/>
        </w:rPr>
        <w:t xml:space="preserve"> committed to taking all reasonable precautions necessary to ensure</w:t>
      </w:r>
      <w:r w:rsidR="00E16EF0">
        <w:rPr>
          <w:rFonts w:ascii="Arial" w:hAnsi="Arial" w:cs="Arial"/>
          <w:color w:val="000000"/>
          <w:sz w:val="24"/>
          <w:szCs w:val="24"/>
        </w:rPr>
        <w:t xml:space="preserve"> </w:t>
      </w:r>
      <w:r w:rsidR="005F7B37" w:rsidRPr="00E16EF0">
        <w:rPr>
          <w:rFonts w:ascii="Arial" w:hAnsi="Arial" w:cs="Arial"/>
          <w:color w:val="000000"/>
          <w:sz w:val="24"/>
          <w:szCs w:val="24"/>
        </w:rPr>
        <w:t>the health, safety, welfare and well-being of its employees, patients and visitors, and endeavours</w:t>
      </w:r>
      <w:r w:rsidR="00E16EF0">
        <w:rPr>
          <w:rFonts w:ascii="Arial" w:hAnsi="Arial" w:cs="Arial"/>
          <w:color w:val="000000"/>
          <w:sz w:val="24"/>
          <w:szCs w:val="24"/>
        </w:rPr>
        <w:t xml:space="preserve"> </w:t>
      </w:r>
      <w:r w:rsidR="005F7B37" w:rsidRPr="00E16EF0">
        <w:rPr>
          <w:rFonts w:ascii="Arial" w:hAnsi="Arial" w:cs="Arial"/>
          <w:color w:val="000000"/>
          <w:sz w:val="24"/>
          <w:szCs w:val="24"/>
        </w:rPr>
        <w:t>to ensure that all employees are protected from physical and verbal abuse while they are</w:t>
      </w:r>
      <w:r w:rsidR="00E16EF0">
        <w:rPr>
          <w:rFonts w:ascii="Arial" w:hAnsi="Arial" w:cs="Arial"/>
          <w:color w:val="000000"/>
          <w:sz w:val="24"/>
          <w:szCs w:val="24"/>
        </w:rPr>
        <w:t xml:space="preserve"> </w:t>
      </w:r>
      <w:r w:rsidR="005F7B37" w:rsidRPr="00E16EF0">
        <w:rPr>
          <w:rFonts w:ascii="Arial" w:hAnsi="Arial" w:cs="Arial"/>
          <w:color w:val="000000"/>
          <w:sz w:val="24"/>
          <w:szCs w:val="24"/>
        </w:rPr>
        <w:t>working.</w:t>
      </w:r>
    </w:p>
    <w:p w14:paraId="0787E1A5" w14:textId="77777777" w:rsidR="00E16EF0" w:rsidRPr="00E16EF0" w:rsidRDefault="00E16EF0" w:rsidP="00E16EF0">
      <w:pPr>
        <w:autoSpaceDE w:val="0"/>
        <w:autoSpaceDN w:val="0"/>
        <w:adjustRightInd w:val="0"/>
        <w:spacing w:after="0" w:line="240" w:lineRule="auto"/>
        <w:jc w:val="both"/>
        <w:rPr>
          <w:rFonts w:ascii="Arial" w:hAnsi="Arial" w:cs="Arial"/>
          <w:color w:val="000000"/>
          <w:sz w:val="24"/>
          <w:szCs w:val="24"/>
        </w:rPr>
      </w:pPr>
    </w:p>
    <w:p w14:paraId="645230EC" w14:textId="77777777" w:rsidR="005F7B37" w:rsidRPr="00E16EF0" w:rsidRDefault="005F7B37" w:rsidP="00E16EF0">
      <w:pPr>
        <w:autoSpaceDE w:val="0"/>
        <w:autoSpaceDN w:val="0"/>
        <w:adjustRightInd w:val="0"/>
        <w:spacing w:after="0" w:line="240" w:lineRule="auto"/>
        <w:jc w:val="both"/>
        <w:rPr>
          <w:rFonts w:ascii="Arial" w:hAnsi="Arial" w:cs="Arial"/>
          <w:color w:val="000000"/>
          <w:sz w:val="24"/>
          <w:szCs w:val="24"/>
        </w:rPr>
      </w:pPr>
    </w:p>
    <w:p w14:paraId="68076A35" w14:textId="076AC0FB" w:rsidR="005F7B37" w:rsidRPr="00E16EF0" w:rsidRDefault="007F5356" w:rsidP="00E16EF0">
      <w:pPr>
        <w:autoSpaceDE w:val="0"/>
        <w:autoSpaceDN w:val="0"/>
        <w:adjustRightInd w:val="0"/>
        <w:spacing w:after="0" w:line="240" w:lineRule="auto"/>
        <w:jc w:val="both"/>
        <w:rPr>
          <w:rFonts w:ascii="Arial" w:hAnsi="Arial" w:cs="Arial"/>
          <w:b/>
          <w:bCs/>
          <w:color w:val="000000"/>
          <w:sz w:val="28"/>
          <w:szCs w:val="24"/>
        </w:rPr>
      </w:pPr>
      <w:r w:rsidRPr="007F5356">
        <w:rPr>
          <w:rFonts w:ascii="Arial" w:hAnsi="Arial" w:cs="Arial"/>
          <w:b/>
          <w:bCs/>
          <w:color w:val="000000"/>
          <w:sz w:val="28"/>
          <w:szCs w:val="24"/>
        </w:rPr>
        <w:t xml:space="preserve">Inappropriate and unacceptable behaviours may include but are not limited </w:t>
      </w:r>
      <w:proofErr w:type="gramStart"/>
      <w:r w:rsidRPr="007F5356">
        <w:rPr>
          <w:rFonts w:ascii="Arial" w:hAnsi="Arial" w:cs="Arial"/>
          <w:b/>
          <w:bCs/>
          <w:color w:val="000000"/>
          <w:sz w:val="28"/>
          <w:szCs w:val="24"/>
        </w:rPr>
        <w:t>to:</w:t>
      </w:r>
      <w:r w:rsidR="005F7B37" w:rsidRPr="00E16EF0">
        <w:rPr>
          <w:rFonts w:ascii="Arial" w:hAnsi="Arial" w:cs="Arial"/>
          <w:b/>
          <w:bCs/>
          <w:color w:val="000000"/>
          <w:sz w:val="28"/>
          <w:szCs w:val="24"/>
        </w:rPr>
        <w:t>:</w:t>
      </w:r>
      <w:proofErr w:type="gramEnd"/>
    </w:p>
    <w:p w14:paraId="7F82606C"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4"/>
          <w:szCs w:val="24"/>
        </w:rPr>
      </w:pPr>
    </w:p>
    <w:p w14:paraId="47BA0206" w14:textId="77777777" w:rsidR="00E16EF0" w:rsidRDefault="005F7B37" w:rsidP="00E16EF0">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Unreasonable and / or offensive remarks or behaviour / rude gestures / innuendoes</w:t>
      </w:r>
    </w:p>
    <w:p w14:paraId="45EC8482" w14:textId="77777777" w:rsidR="00E16EF0" w:rsidRDefault="005F7B37" w:rsidP="00E16EF0">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Sexual and racial harassment</w:t>
      </w:r>
    </w:p>
    <w:p w14:paraId="1DA45163" w14:textId="77777777" w:rsidR="00E16EF0" w:rsidRDefault="005F7B37" w:rsidP="00E16EF0">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Threatening beha</w:t>
      </w:r>
      <w:r w:rsidR="00E16EF0">
        <w:rPr>
          <w:rFonts w:ascii="Arial" w:hAnsi="Arial" w:cs="Arial"/>
          <w:color w:val="000000"/>
          <w:sz w:val="24"/>
          <w:szCs w:val="24"/>
        </w:rPr>
        <w:t>viour (with or without a weapon.</w:t>
      </w:r>
    </w:p>
    <w:p w14:paraId="43D2F47E" w14:textId="77777777" w:rsidR="00E16EF0" w:rsidRDefault="005F7B37" w:rsidP="00E16EF0">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Actual physical assault (whether or not it results in actual injury) includes being pushed or</w:t>
      </w:r>
      <w:r w:rsidR="00E16EF0" w:rsidRPr="00E16EF0">
        <w:rPr>
          <w:rFonts w:ascii="Arial" w:hAnsi="Arial" w:cs="Arial"/>
          <w:color w:val="000000"/>
          <w:sz w:val="24"/>
          <w:szCs w:val="24"/>
        </w:rPr>
        <w:t xml:space="preserve"> </w:t>
      </w:r>
      <w:r w:rsidRPr="00E16EF0">
        <w:rPr>
          <w:rFonts w:ascii="Arial" w:hAnsi="Arial" w:cs="Arial"/>
          <w:color w:val="000000"/>
          <w:sz w:val="24"/>
          <w:szCs w:val="24"/>
        </w:rPr>
        <w:t>shoved as well as being hit, punched or attacked with a weapon, or being intentionally struck</w:t>
      </w:r>
      <w:r w:rsidR="00E16EF0" w:rsidRPr="00E16EF0">
        <w:rPr>
          <w:rFonts w:ascii="Arial" w:hAnsi="Arial" w:cs="Arial"/>
          <w:color w:val="000000"/>
          <w:sz w:val="24"/>
          <w:szCs w:val="24"/>
        </w:rPr>
        <w:t xml:space="preserve"> </w:t>
      </w:r>
      <w:r w:rsidRPr="00E16EF0">
        <w:rPr>
          <w:rFonts w:ascii="Arial" w:hAnsi="Arial" w:cs="Arial"/>
          <w:color w:val="000000"/>
          <w:sz w:val="24"/>
          <w:szCs w:val="24"/>
        </w:rPr>
        <w:t>with bodily fluids or excrement.</w:t>
      </w:r>
    </w:p>
    <w:p w14:paraId="0EFA6217" w14:textId="77777777" w:rsidR="00E16EF0" w:rsidRDefault="00E16EF0" w:rsidP="00E16EF0">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w:t>
      </w:r>
      <w:r w:rsidR="005F7B37" w:rsidRPr="00E16EF0">
        <w:rPr>
          <w:rFonts w:ascii="Arial" w:hAnsi="Arial" w:cs="Arial"/>
          <w:color w:val="000000"/>
          <w:sz w:val="24"/>
          <w:szCs w:val="24"/>
        </w:rPr>
        <w:t>ttacks on Partners</w:t>
      </w:r>
      <w:r>
        <w:rPr>
          <w:rFonts w:ascii="Arial" w:hAnsi="Arial" w:cs="Arial"/>
          <w:color w:val="000000"/>
          <w:sz w:val="24"/>
          <w:szCs w:val="24"/>
        </w:rPr>
        <w:t>, members of staff or the public</w:t>
      </w:r>
    </w:p>
    <w:p w14:paraId="3691B771" w14:textId="77777777" w:rsidR="00E16EF0" w:rsidRDefault="005F7B37" w:rsidP="00E16EF0">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Discrimination of any kind</w:t>
      </w:r>
    </w:p>
    <w:p w14:paraId="0F372E8A" w14:textId="689E99B4" w:rsidR="005F7B37" w:rsidRDefault="005F7B37" w:rsidP="00E16EF0">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Damage to employee's or employer's property</w:t>
      </w:r>
    </w:p>
    <w:p w14:paraId="6C1D94BC" w14:textId="6AA566A1" w:rsidR="007F5356" w:rsidRPr="007F5356" w:rsidRDefault="00E45D9F" w:rsidP="007F5356">
      <w:pPr>
        <w:pStyle w:val="ListParagraph"/>
        <w:numPr>
          <w:ilvl w:val="0"/>
          <w:numId w:val="1"/>
        </w:numPr>
        <w:rPr>
          <w:rFonts w:ascii="Arial" w:hAnsi="Arial" w:cs="Arial"/>
          <w:color w:val="000000"/>
          <w:sz w:val="24"/>
          <w:szCs w:val="24"/>
        </w:rPr>
      </w:pPr>
      <w:r w:rsidRPr="007F5356">
        <w:rPr>
          <w:rFonts w:ascii="Arial" w:hAnsi="Arial" w:cs="Arial"/>
          <w:color w:val="000000"/>
          <w:sz w:val="24"/>
          <w:szCs w:val="24"/>
        </w:rPr>
        <w:t>Unnecessarily</w:t>
      </w:r>
      <w:r w:rsidR="007F5356" w:rsidRPr="007F5356">
        <w:rPr>
          <w:rFonts w:ascii="Arial" w:hAnsi="Arial" w:cs="Arial"/>
          <w:color w:val="000000"/>
          <w:sz w:val="24"/>
          <w:szCs w:val="24"/>
        </w:rPr>
        <w:t xml:space="preserve"> persistent or unrealistic service demands that cause disruption </w:t>
      </w:r>
    </w:p>
    <w:p w14:paraId="5C6EF3CE" w14:textId="77777777" w:rsidR="007F5356" w:rsidRPr="007F5356" w:rsidRDefault="007F5356" w:rsidP="007F535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7F5356">
        <w:rPr>
          <w:rFonts w:ascii="Arial" w:hAnsi="Arial" w:cs="Arial"/>
          <w:color w:val="000000"/>
          <w:sz w:val="24"/>
          <w:szCs w:val="24"/>
        </w:rPr>
        <w:t xml:space="preserve">Stealing from practice premises, staff or other service users </w:t>
      </w:r>
    </w:p>
    <w:p w14:paraId="277B8A19" w14:textId="718D1A1B" w:rsidR="007F5356" w:rsidRPr="0079598F" w:rsidRDefault="007F5356" w:rsidP="007F535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7F5356">
        <w:rPr>
          <w:rFonts w:ascii="Arial" w:hAnsi="Arial" w:cs="Arial"/>
          <w:color w:val="000000"/>
          <w:sz w:val="24"/>
          <w:szCs w:val="24"/>
        </w:rPr>
        <w:t>Obtaining drugs and/or medical services fraudulently</w:t>
      </w:r>
    </w:p>
    <w:p w14:paraId="5301185B" w14:textId="77777777" w:rsidR="005F7B37" w:rsidRPr="00E16EF0" w:rsidRDefault="005F7B37" w:rsidP="00E16EF0">
      <w:pPr>
        <w:autoSpaceDE w:val="0"/>
        <w:autoSpaceDN w:val="0"/>
        <w:adjustRightInd w:val="0"/>
        <w:spacing w:after="0" w:line="240" w:lineRule="auto"/>
        <w:jc w:val="both"/>
        <w:rPr>
          <w:rFonts w:ascii="Arial" w:hAnsi="Arial" w:cs="Arial"/>
          <w:color w:val="000000"/>
          <w:sz w:val="24"/>
          <w:szCs w:val="24"/>
        </w:rPr>
      </w:pPr>
    </w:p>
    <w:p w14:paraId="311E0444" w14:textId="2A398789" w:rsidR="007F5356" w:rsidRPr="00E16EF0" w:rsidRDefault="007F5356" w:rsidP="007F5356">
      <w:p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 xml:space="preserve">The Practice acknowledges that there may be instances where </w:t>
      </w:r>
      <w:r>
        <w:rPr>
          <w:rFonts w:ascii="Arial" w:hAnsi="Arial" w:cs="Arial"/>
          <w:color w:val="000000"/>
          <w:sz w:val="24"/>
          <w:szCs w:val="24"/>
        </w:rPr>
        <w:t xml:space="preserve">inappropriate or unacceptable behaviours including </w:t>
      </w:r>
      <w:r w:rsidRPr="00E16EF0">
        <w:rPr>
          <w:rFonts w:ascii="Arial" w:hAnsi="Arial" w:cs="Arial"/>
          <w:color w:val="000000"/>
          <w:sz w:val="24"/>
          <w:szCs w:val="24"/>
        </w:rPr>
        <w:t>violence and/or aggression</w:t>
      </w:r>
      <w:r>
        <w:rPr>
          <w:rFonts w:ascii="Arial" w:hAnsi="Arial" w:cs="Arial"/>
          <w:color w:val="000000"/>
          <w:sz w:val="24"/>
          <w:szCs w:val="24"/>
        </w:rPr>
        <w:t xml:space="preserve"> </w:t>
      </w:r>
      <w:r w:rsidRPr="00E16EF0">
        <w:rPr>
          <w:rFonts w:ascii="Arial" w:hAnsi="Arial" w:cs="Arial"/>
          <w:color w:val="000000"/>
          <w:sz w:val="24"/>
          <w:szCs w:val="24"/>
        </w:rPr>
        <w:t>forms part of a patient’s illness. In these circumstances, the issue will be discussed with the</w:t>
      </w:r>
      <w:r>
        <w:rPr>
          <w:rFonts w:ascii="Arial" w:hAnsi="Arial" w:cs="Arial"/>
          <w:color w:val="000000"/>
          <w:sz w:val="24"/>
          <w:szCs w:val="24"/>
        </w:rPr>
        <w:t xml:space="preserve"> </w:t>
      </w:r>
      <w:r w:rsidRPr="00E16EF0">
        <w:rPr>
          <w:rFonts w:ascii="Arial" w:hAnsi="Arial" w:cs="Arial"/>
          <w:color w:val="000000"/>
          <w:sz w:val="24"/>
          <w:szCs w:val="24"/>
        </w:rPr>
        <w:t>patient</w:t>
      </w:r>
      <w:r>
        <w:rPr>
          <w:rFonts w:ascii="Arial" w:hAnsi="Arial" w:cs="Arial"/>
          <w:color w:val="000000"/>
          <w:sz w:val="24"/>
          <w:szCs w:val="24"/>
        </w:rPr>
        <w:t>/carer</w:t>
      </w:r>
      <w:r w:rsidRPr="00E16EF0">
        <w:rPr>
          <w:rFonts w:ascii="Arial" w:hAnsi="Arial" w:cs="Arial"/>
          <w:color w:val="000000"/>
          <w:sz w:val="24"/>
          <w:szCs w:val="24"/>
        </w:rPr>
        <w:t xml:space="preserve"> and form part of the care planning</w:t>
      </w:r>
      <w:r>
        <w:rPr>
          <w:rFonts w:ascii="Arial" w:hAnsi="Arial" w:cs="Arial"/>
          <w:color w:val="000000"/>
          <w:sz w:val="24"/>
          <w:szCs w:val="24"/>
        </w:rPr>
        <w:t xml:space="preserve"> alongside the practice team</w:t>
      </w:r>
      <w:r w:rsidRPr="00E16EF0">
        <w:rPr>
          <w:rFonts w:ascii="Arial" w:hAnsi="Arial" w:cs="Arial"/>
          <w:color w:val="000000"/>
          <w:sz w:val="24"/>
          <w:szCs w:val="24"/>
        </w:rPr>
        <w:t>.</w:t>
      </w:r>
    </w:p>
    <w:p w14:paraId="798F5ED8" w14:textId="77777777" w:rsidR="007F5356" w:rsidRDefault="007F5356" w:rsidP="00E16EF0">
      <w:pPr>
        <w:autoSpaceDE w:val="0"/>
        <w:autoSpaceDN w:val="0"/>
        <w:adjustRightInd w:val="0"/>
        <w:spacing w:after="0" w:line="240" w:lineRule="auto"/>
        <w:jc w:val="both"/>
        <w:rPr>
          <w:rFonts w:ascii="Arial" w:hAnsi="Arial" w:cs="Arial"/>
          <w:b/>
          <w:bCs/>
          <w:color w:val="000000"/>
          <w:sz w:val="28"/>
          <w:szCs w:val="24"/>
        </w:rPr>
      </w:pPr>
    </w:p>
    <w:p w14:paraId="224D4F14" w14:textId="1B73370F" w:rsidR="007F5356" w:rsidRDefault="007F5356" w:rsidP="00E16EF0">
      <w:pPr>
        <w:autoSpaceDE w:val="0"/>
        <w:autoSpaceDN w:val="0"/>
        <w:adjustRightInd w:val="0"/>
        <w:spacing w:after="0" w:line="240" w:lineRule="auto"/>
        <w:jc w:val="both"/>
        <w:rPr>
          <w:rFonts w:ascii="Arial" w:hAnsi="Arial" w:cs="Arial"/>
          <w:b/>
          <w:bCs/>
          <w:color w:val="000000"/>
          <w:sz w:val="28"/>
          <w:szCs w:val="24"/>
        </w:rPr>
      </w:pPr>
    </w:p>
    <w:p w14:paraId="2E13FBF0" w14:textId="34C43109" w:rsidR="0000056B" w:rsidRPr="0079598F" w:rsidRDefault="004B478E" w:rsidP="00E16EF0">
      <w:pPr>
        <w:autoSpaceDE w:val="0"/>
        <w:autoSpaceDN w:val="0"/>
        <w:adjustRightInd w:val="0"/>
        <w:spacing w:after="0" w:line="240" w:lineRule="auto"/>
        <w:jc w:val="both"/>
        <w:rPr>
          <w:rFonts w:ascii="Arial" w:hAnsi="Arial" w:cs="Arial"/>
          <w:b/>
          <w:bCs/>
          <w:sz w:val="28"/>
          <w:szCs w:val="24"/>
        </w:rPr>
      </w:pPr>
      <w:r w:rsidRPr="0079598F">
        <w:rPr>
          <w:rFonts w:ascii="Arial" w:hAnsi="Arial" w:cs="Arial"/>
          <w:b/>
          <w:bCs/>
          <w:sz w:val="28"/>
          <w:szCs w:val="24"/>
        </w:rPr>
        <w:t>Dignity &amp; Respect</w:t>
      </w:r>
    </w:p>
    <w:p w14:paraId="659A001B" w14:textId="77777777" w:rsidR="004B478E" w:rsidRPr="0079598F" w:rsidRDefault="004B478E" w:rsidP="00E16EF0">
      <w:pPr>
        <w:autoSpaceDE w:val="0"/>
        <w:autoSpaceDN w:val="0"/>
        <w:adjustRightInd w:val="0"/>
        <w:spacing w:after="0" w:line="240" w:lineRule="auto"/>
        <w:jc w:val="both"/>
        <w:rPr>
          <w:rFonts w:ascii="Arial" w:hAnsi="Arial" w:cs="Arial"/>
          <w:b/>
          <w:bCs/>
          <w:color w:val="FF0000"/>
          <w:sz w:val="28"/>
          <w:szCs w:val="24"/>
        </w:rPr>
      </w:pPr>
    </w:p>
    <w:p w14:paraId="41861579" w14:textId="3880854F"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NHS Constitution bind</w:t>
      </w:r>
      <w:r>
        <w:rPr>
          <w:rFonts w:ascii="Arial" w:hAnsi="Arial" w:cs="Arial"/>
          <w:color w:val="000000"/>
          <w:sz w:val="24"/>
          <w:szCs w:val="24"/>
        </w:rPr>
        <w:t>s</w:t>
      </w:r>
      <w:r w:rsidRPr="0079598F">
        <w:rPr>
          <w:rFonts w:ascii="Arial" w:hAnsi="Arial" w:cs="Arial"/>
          <w:color w:val="000000"/>
          <w:sz w:val="24"/>
          <w:szCs w:val="24"/>
        </w:rPr>
        <w:t xml:space="preserve"> together the communities and patients the NHS serves and the people who work in it. Everyone has a right to be treated fairly and equally, with dignity and respect, and free from discrimination and harassment, and violence and abuse. There are extensive legal rights, embodied in general employment and discrimination law. </w:t>
      </w:r>
    </w:p>
    <w:p w14:paraId="4FF28D83"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p>
    <w:p w14:paraId="272BAA2A" w14:textId="4B87EA52"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 xml:space="preserve">The protection and safety of </w:t>
      </w:r>
      <w:r>
        <w:rPr>
          <w:rFonts w:ascii="Arial" w:hAnsi="Arial" w:cs="Arial"/>
          <w:color w:val="000000"/>
          <w:sz w:val="24"/>
          <w:szCs w:val="24"/>
        </w:rPr>
        <w:t xml:space="preserve">Northumbria Primary Care Ltd </w:t>
      </w:r>
      <w:r w:rsidR="004B478E">
        <w:rPr>
          <w:rFonts w:ascii="Arial" w:hAnsi="Arial" w:cs="Arial"/>
          <w:color w:val="000000"/>
          <w:sz w:val="24"/>
          <w:szCs w:val="24"/>
        </w:rPr>
        <w:t>employee's</w:t>
      </w:r>
      <w:r w:rsidR="004B478E" w:rsidRPr="004B478E">
        <w:rPr>
          <w:rFonts w:ascii="Arial" w:hAnsi="Arial" w:cs="Arial"/>
          <w:color w:val="000000"/>
          <w:sz w:val="24"/>
          <w:szCs w:val="24"/>
        </w:rPr>
        <w:t xml:space="preserve"> mental</w:t>
      </w:r>
      <w:r w:rsidRPr="0079598F">
        <w:rPr>
          <w:rFonts w:ascii="Arial" w:hAnsi="Arial" w:cs="Arial"/>
          <w:color w:val="000000"/>
          <w:sz w:val="24"/>
          <w:szCs w:val="24"/>
        </w:rPr>
        <w:t xml:space="preserve"> health is as important as the protection and safety of their physical health. </w:t>
      </w:r>
      <w:r w:rsidR="004B478E">
        <w:rPr>
          <w:rFonts w:ascii="Arial" w:hAnsi="Arial" w:cs="Arial"/>
          <w:color w:val="000000"/>
          <w:sz w:val="24"/>
          <w:szCs w:val="24"/>
        </w:rPr>
        <w:t>Therefore,</w:t>
      </w:r>
      <w:r>
        <w:rPr>
          <w:rFonts w:ascii="Arial" w:hAnsi="Arial" w:cs="Arial"/>
          <w:color w:val="000000"/>
          <w:sz w:val="24"/>
          <w:szCs w:val="24"/>
        </w:rPr>
        <w:t xml:space="preserve"> this policy also includes the organisation</w:t>
      </w:r>
      <w:r w:rsidRPr="0079598F">
        <w:rPr>
          <w:rFonts w:ascii="Arial" w:hAnsi="Arial" w:cs="Arial"/>
          <w:color w:val="000000"/>
          <w:sz w:val="24"/>
          <w:szCs w:val="24"/>
        </w:rPr>
        <w:t xml:space="preserve"> not tolerating any form of discrimination, harassment or victimisation. The following definitions may be useful:</w:t>
      </w:r>
    </w:p>
    <w:p w14:paraId="512BE35A"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p>
    <w:p w14:paraId="1BBDC239"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w:t>
      </w:r>
      <w:r w:rsidRPr="0079598F">
        <w:rPr>
          <w:rFonts w:ascii="Arial" w:hAnsi="Arial" w:cs="Arial"/>
          <w:color w:val="000000"/>
          <w:sz w:val="24"/>
          <w:szCs w:val="24"/>
        </w:rPr>
        <w:tab/>
        <w:t>Discrimination The act of being treated unfairly because of who they are or because they possess certain characteristics. Within the Equality Act 2010 the following are protected characteristics:</w:t>
      </w:r>
    </w:p>
    <w:p w14:paraId="59D0C5F8"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 xml:space="preserve"> </w:t>
      </w:r>
    </w:p>
    <w:p w14:paraId="39479CF3"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age</w:t>
      </w:r>
    </w:p>
    <w:p w14:paraId="0B5CF8A9"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gender reassignment</w:t>
      </w:r>
    </w:p>
    <w:p w14:paraId="08BC31D5"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being married or in a civil partnership</w:t>
      </w:r>
    </w:p>
    <w:p w14:paraId="36D061F7"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being pregnant or on maternity leave</w:t>
      </w:r>
    </w:p>
    <w:p w14:paraId="734B134C"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disability</w:t>
      </w:r>
    </w:p>
    <w:p w14:paraId="22305142"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race including colour, nationality, ethnic or national origin</w:t>
      </w:r>
    </w:p>
    <w:p w14:paraId="32AA1430"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religion or belief</w:t>
      </w:r>
    </w:p>
    <w:p w14:paraId="41D54CA7"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sex</w:t>
      </w:r>
    </w:p>
    <w:p w14:paraId="2EEA8CFE"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o</w:t>
      </w:r>
      <w:r w:rsidRPr="0079598F">
        <w:rPr>
          <w:rFonts w:ascii="Arial" w:hAnsi="Arial" w:cs="Arial"/>
          <w:color w:val="000000"/>
          <w:sz w:val="24"/>
          <w:szCs w:val="24"/>
        </w:rPr>
        <w:tab/>
        <w:t>sexual orientation</w:t>
      </w:r>
    </w:p>
    <w:p w14:paraId="772FBC72"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p>
    <w:p w14:paraId="7D5D48E3"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w:t>
      </w:r>
      <w:r w:rsidRPr="0079598F">
        <w:rPr>
          <w:rFonts w:ascii="Arial" w:hAnsi="Arial" w:cs="Arial"/>
          <w:color w:val="000000"/>
          <w:sz w:val="24"/>
          <w:szCs w:val="24"/>
        </w:rPr>
        <w:tab/>
        <w:t xml:space="preserve">Harassment. The act of being subject to unwanted behaviour which is offensive, intimidating or humiliating. Harassment can happen on its own or alongside other forms of </w:t>
      </w:r>
      <w:proofErr w:type="gramStart"/>
      <w:r w:rsidRPr="0079598F">
        <w:rPr>
          <w:rFonts w:ascii="Arial" w:hAnsi="Arial" w:cs="Arial"/>
          <w:color w:val="000000"/>
          <w:sz w:val="24"/>
          <w:szCs w:val="24"/>
        </w:rPr>
        <w:t>discrimination .</w:t>
      </w:r>
      <w:proofErr w:type="gramEnd"/>
      <w:r w:rsidRPr="0079598F">
        <w:rPr>
          <w:rFonts w:ascii="Arial" w:hAnsi="Arial" w:cs="Arial"/>
          <w:color w:val="000000"/>
          <w:sz w:val="24"/>
          <w:szCs w:val="24"/>
        </w:rPr>
        <w:t xml:space="preserve"> </w:t>
      </w:r>
    </w:p>
    <w:p w14:paraId="7EC226D2"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p>
    <w:p w14:paraId="795837F4"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w:t>
      </w:r>
      <w:r w:rsidRPr="0079598F">
        <w:rPr>
          <w:rFonts w:ascii="Arial" w:hAnsi="Arial" w:cs="Arial"/>
          <w:color w:val="000000"/>
          <w:sz w:val="24"/>
          <w:szCs w:val="24"/>
        </w:rPr>
        <w:tab/>
        <w:t>Victimisation. The action of being singled out for cruel or unjust treatment.</w:t>
      </w:r>
    </w:p>
    <w:p w14:paraId="48677A9C"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p>
    <w:p w14:paraId="44D78CF6" w14:textId="77777777" w:rsidR="0000056B" w:rsidRPr="0079598F" w:rsidRDefault="0000056B" w:rsidP="0000056B">
      <w:pPr>
        <w:autoSpaceDE w:val="0"/>
        <w:autoSpaceDN w:val="0"/>
        <w:adjustRightInd w:val="0"/>
        <w:spacing w:after="0" w:line="240" w:lineRule="auto"/>
        <w:jc w:val="both"/>
        <w:rPr>
          <w:rFonts w:ascii="Arial" w:hAnsi="Arial" w:cs="Arial"/>
          <w:color w:val="000000"/>
          <w:sz w:val="24"/>
          <w:szCs w:val="24"/>
        </w:rPr>
      </w:pPr>
      <w:r w:rsidRPr="0079598F">
        <w:rPr>
          <w:rFonts w:ascii="Arial" w:hAnsi="Arial" w:cs="Arial"/>
          <w:color w:val="000000"/>
          <w:sz w:val="24"/>
          <w:szCs w:val="24"/>
        </w:rPr>
        <w:t>•</w:t>
      </w:r>
      <w:r w:rsidRPr="0079598F">
        <w:rPr>
          <w:rFonts w:ascii="Arial" w:hAnsi="Arial" w:cs="Arial"/>
          <w:color w:val="000000"/>
          <w:sz w:val="24"/>
          <w:szCs w:val="24"/>
        </w:rPr>
        <w:tab/>
        <w:t xml:space="preserve">Microaggressions. Verbal, non-verbal and environmental slights, snubs and insults which communicate hostile, derogatory or negative messages and behaviours that target a person based on their protected characteristic or belonging to a marginalised group. These can be intentional and unintentional and are based on biases (either conscious and unconscious). </w:t>
      </w:r>
    </w:p>
    <w:p w14:paraId="6C64AE82" w14:textId="77777777" w:rsidR="0000056B" w:rsidRPr="0079598F" w:rsidRDefault="0000056B" w:rsidP="00E16EF0">
      <w:pPr>
        <w:autoSpaceDE w:val="0"/>
        <w:autoSpaceDN w:val="0"/>
        <w:adjustRightInd w:val="0"/>
        <w:spacing w:after="0" w:line="240" w:lineRule="auto"/>
        <w:jc w:val="both"/>
        <w:rPr>
          <w:rFonts w:ascii="Arial" w:hAnsi="Arial" w:cs="Arial"/>
          <w:color w:val="000000"/>
          <w:sz w:val="24"/>
          <w:szCs w:val="24"/>
        </w:rPr>
      </w:pPr>
    </w:p>
    <w:p w14:paraId="33D94574" w14:textId="20F02696" w:rsidR="0000056B" w:rsidRDefault="0000056B" w:rsidP="00E16EF0">
      <w:pPr>
        <w:autoSpaceDE w:val="0"/>
        <w:autoSpaceDN w:val="0"/>
        <w:adjustRightInd w:val="0"/>
        <w:spacing w:after="0" w:line="240" w:lineRule="auto"/>
        <w:jc w:val="both"/>
        <w:rPr>
          <w:rFonts w:ascii="Arial" w:hAnsi="Arial" w:cs="Arial"/>
          <w:b/>
          <w:bCs/>
          <w:color w:val="000000"/>
          <w:sz w:val="28"/>
          <w:szCs w:val="24"/>
        </w:rPr>
      </w:pPr>
    </w:p>
    <w:p w14:paraId="38050782" w14:textId="4747CD24" w:rsidR="0000056B" w:rsidRDefault="0000056B" w:rsidP="00E16EF0">
      <w:pPr>
        <w:autoSpaceDE w:val="0"/>
        <w:autoSpaceDN w:val="0"/>
        <w:adjustRightInd w:val="0"/>
        <w:spacing w:after="0" w:line="240" w:lineRule="auto"/>
        <w:jc w:val="both"/>
        <w:rPr>
          <w:rFonts w:ascii="Arial" w:hAnsi="Arial" w:cs="Arial"/>
          <w:b/>
          <w:bCs/>
          <w:color w:val="000000"/>
          <w:sz w:val="28"/>
          <w:szCs w:val="24"/>
        </w:rPr>
      </w:pPr>
      <w:r>
        <w:rPr>
          <w:rFonts w:ascii="Arial" w:hAnsi="Arial" w:cs="Arial"/>
          <w:b/>
          <w:bCs/>
          <w:color w:val="000000"/>
          <w:sz w:val="28"/>
          <w:szCs w:val="24"/>
        </w:rPr>
        <w:t xml:space="preserve">Violence &amp; </w:t>
      </w:r>
      <w:proofErr w:type="spellStart"/>
      <w:r>
        <w:rPr>
          <w:rFonts w:ascii="Arial" w:hAnsi="Arial" w:cs="Arial"/>
          <w:b/>
          <w:bCs/>
          <w:color w:val="000000"/>
          <w:sz w:val="28"/>
          <w:szCs w:val="24"/>
        </w:rPr>
        <w:t>Agression</w:t>
      </w:r>
      <w:proofErr w:type="spellEnd"/>
    </w:p>
    <w:p w14:paraId="08DCFD5A" w14:textId="77777777" w:rsidR="0000056B" w:rsidRDefault="0000056B" w:rsidP="00E16EF0">
      <w:pPr>
        <w:autoSpaceDE w:val="0"/>
        <w:autoSpaceDN w:val="0"/>
        <w:adjustRightInd w:val="0"/>
        <w:spacing w:after="0" w:line="240" w:lineRule="auto"/>
        <w:jc w:val="both"/>
        <w:rPr>
          <w:rFonts w:ascii="Arial" w:hAnsi="Arial" w:cs="Arial"/>
          <w:b/>
          <w:bCs/>
          <w:color w:val="000000"/>
          <w:sz w:val="28"/>
          <w:szCs w:val="24"/>
        </w:rPr>
      </w:pPr>
    </w:p>
    <w:p w14:paraId="3633B3C0" w14:textId="2D69C791" w:rsidR="005F7B37" w:rsidRPr="00E16EF0" w:rsidRDefault="005F7B37" w:rsidP="00E16EF0">
      <w:pPr>
        <w:autoSpaceDE w:val="0"/>
        <w:autoSpaceDN w:val="0"/>
        <w:adjustRightInd w:val="0"/>
        <w:spacing w:after="0" w:line="240" w:lineRule="auto"/>
        <w:jc w:val="both"/>
        <w:rPr>
          <w:rFonts w:ascii="Arial" w:hAnsi="Arial" w:cs="Arial"/>
          <w:i/>
          <w:iCs/>
          <w:color w:val="000000"/>
          <w:sz w:val="24"/>
          <w:szCs w:val="24"/>
        </w:rPr>
      </w:pPr>
      <w:r w:rsidRPr="00E16EF0">
        <w:rPr>
          <w:rFonts w:ascii="Arial" w:hAnsi="Arial" w:cs="Arial"/>
          <w:b/>
          <w:bCs/>
          <w:color w:val="000000"/>
          <w:sz w:val="28"/>
          <w:szCs w:val="24"/>
        </w:rPr>
        <w:t xml:space="preserve">The Practice supports the NHS policy of Zero Tolerance which defines violence </w:t>
      </w:r>
      <w:proofErr w:type="spellStart"/>
      <w:r w:rsidRPr="00E16EF0">
        <w:rPr>
          <w:rFonts w:ascii="Arial" w:hAnsi="Arial" w:cs="Arial"/>
          <w:b/>
          <w:bCs/>
          <w:color w:val="000000"/>
          <w:sz w:val="28"/>
          <w:szCs w:val="24"/>
        </w:rPr>
        <w:t>as:</w:t>
      </w:r>
      <w:r w:rsidRPr="00E16EF0">
        <w:rPr>
          <w:rFonts w:ascii="Arial" w:hAnsi="Arial" w:cs="Arial"/>
          <w:i/>
          <w:iCs/>
          <w:color w:val="000000"/>
          <w:sz w:val="24"/>
          <w:szCs w:val="24"/>
        </w:rPr>
        <w:t>"Any</w:t>
      </w:r>
      <w:proofErr w:type="spellEnd"/>
      <w:r w:rsidRPr="00E16EF0">
        <w:rPr>
          <w:rFonts w:ascii="Arial" w:hAnsi="Arial" w:cs="Arial"/>
          <w:i/>
          <w:iCs/>
          <w:color w:val="000000"/>
          <w:sz w:val="24"/>
          <w:szCs w:val="24"/>
        </w:rPr>
        <w:t xml:space="preserve"> incident where staff are abused, threatened or assaulted in circumstances related to their</w:t>
      </w:r>
      <w:r w:rsidR="00E16EF0">
        <w:rPr>
          <w:rFonts w:ascii="Arial" w:hAnsi="Arial" w:cs="Arial"/>
          <w:i/>
          <w:iCs/>
          <w:color w:val="000000"/>
          <w:sz w:val="24"/>
          <w:szCs w:val="24"/>
        </w:rPr>
        <w:t xml:space="preserve"> </w:t>
      </w:r>
      <w:r w:rsidRPr="00E16EF0">
        <w:rPr>
          <w:rFonts w:ascii="Arial" w:hAnsi="Arial" w:cs="Arial"/>
          <w:i/>
          <w:iCs/>
          <w:color w:val="000000"/>
          <w:sz w:val="24"/>
          <w:szCs w:val="24"/>
        </w:rPr>
        <w:t>work, involving an explicit or implicit challenge to their safety, well-being or health".</w:t>
      </w:r>
    </w:p>
    <w:p w14:paraId="7883A29D" w14:textId="77777777" w:rsidR="005F7B37" w:rsidRPr="00E16EF0" w:rsidRDefault="005F7B37" w:rsidP="00E16EF0">
      <w:pPr>
        <w:autoSpaceDE w:val="0"/>
        <w:autoSpaceDN w:val="0"/>
        <w:adjustRightInd w:val="0"/>
        <w:spacing w:after="0" w:line="240" w:lineRule="auto"/>
        <w:jc w:val="both"/>
        <w:rPr>
          <w:rFonts w:ascii="Arial" w:hAnsi="Arial" w:cs="Arial"/>
          <w:i/>
          <w:iCs/>
          <w:color w:val="000000"/>
          <w:sz w:val="24"/>
          <w:szCs w:val="24"/>
        </w:rPr>
      </w:pPr>
    </w:p>
    <w:p w14:paraId="6D026761"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8"/>
          <w:szCs w:val="24"/>
        </w:rPr>
      </w:pPr>
      <w:r w:rsidRPr="00E16EF0">
        <w:rPr>
          <w:rFonts w:ascii="Arial" w:hAnsi="Arial" w:cs="Arial"/>
          <w:b/>
          <w:bCs/>
          <w:color w:val="000000"/>
          <w:sz w:val="28"/>
          <w:szCs w:val="24"/>
        </w:rPr>
        <w:t>Violence and aggression towards a person may also be defined as:</w:t>
      </w:r>
    </w:p>
    <w:p w14:paraId="1044E84E"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4"/>
          <w:szCs w:val="24"/>
        </w:rPr>
      </w:pPr>
    </w:p>
    <w:p w14:paraId="571D5C60" w14:textId="39891DD2" w:rsidR="00E16EF0" w:rsidRDefault="005F7B37" w:rsidP="00E16EF0">
      <w:pPr>
        <w:autoSpaceDE w:val="0"/>
        <w:autoSpaceDN w:val="0"/>
        <w:adjustRightInd w:val="0"/>
        <w:spacing w:after="0" w:line="240" w:lineRule="auto"/>
        <w:jc w:val="both"/>
        <w:rPr>
          <w:rFonts w:ascii="Arial" w:hAnsi="Arial" w:cs="Arial"/>
          <w:i/>
          <w:iCs/>
          <w:color w:val="000000"/>
          <w:sz w:val="24"/>
          <w:szCs w:val="24"/>
        </w:rPr>
      </w:pPr>
      <w:r w:rsidRPr="00E16EF0">
        <w:rPr>
          <w:rFonts w:ascii="Arial" w:hAnsi="Arial" w:cs="Arial"/>
          <w:i/>
          <w:iCs/>
          <w:color w:val="000000"/>
          <w:sz w:val="24"/>
          <w:szCs w:val="24"/>
        </w:rPr>
        <w:t>"A physical contact with another person which may or may not result in pain or injury. The contact</w:t>
      </w:r>
      <w:r w:rsidR="00E16EF0">
        <w:rPr>
          <w:rFonts w:ascii="Arial" w:hAnsi="Arial" w:cs="Arial"/>
          <w:i/>
          <w:iCs/>
          <w:color w:val="000000"/>
          <w:sz w:val="24"/>
          <w:szCs w:val="24"/>
        </w:rPr>
        <w:t xml:space="preserve"> </w:t>
      </w:r>
      <w:r w:rsidRPr="00E16EF0">
        <w:rPr>
          <w:rFonts w:ascii="Arial" w:hAnsi="Arial" w:cs="Arial"/>
          <w:i/>
          <w:iCs/>
          <w:color w:val="000000"/>
          <w:sz w:val="24"/>
          <w:szCs w:val="24"/>
        </w:rPr>
        <w:t>is uninvited and is an attempt to cause harm, injury or to intimidate. Non-physical aggression</w:t>
      </w:r>
      <w:r w:rsidR="00E16EF0">
        <w:rPr>
          <w:rFonts w:ascii="Arial" w:hAnsi="Arial" w:cs="Arial"/>
          <w:i/>
          <w:iCs/>
          <w:color w:val="000000"/>
          <w:sz w:val="24"/>
          <w:szCs w:val="24"/>
        </w:rPr>
        <w:t xml:space="preserve"> </w:t>
      </w:r>
      <w:r w:rsidRPr="00E16EF0">
        <w:rPr>
          <w:rFonts w:ascii="Arial" w:hAnsi="Arial" w:cs="Arial"/>
          <w:i/>
          <w:iCs/>
          <w:color w:val="000000"/>
          <w:sz w:val="24"/>
          <w:szCs w:val="24"/>
        </w:rPr>
        <w:t>includes the use of language which causes offence or threatens the safety of a member of staff".</w:t>
      </w:r>
    </w:p>
    <w:p w14:paraId="1C6DBE25" w14:textId="77777777" w:rsidR="00E16EF0" w:rsidRPr="00E16EF0" w:rsidRDefault="00E16EF0" w:rsidP="00E16EF0">
      <w:pPr>
        <w:autoSpaceDE w:val="0"/>
        <w:autoSpaceDN w:val="0"/>
        <w:adjustRightInd w:val="0"/>
        <w:spacing w:after="0" w:line="240" w:lineRule="auto"/>
        <w:jc w:val="both"/>
        <w:rPr>
          <w:rFonts w:ascii="Arial" w:hAnsi="Arial" w:cs="Arial"/>
          <w:i/>
          <w:iCs/>
          <w:color w:val="000000"/>
          <w:sz w:val="24"/>
          <w:szCs w:val="24"/>
        </w:rPr>
      </w:pPr>
    </w:p>
    <w:p w14:paraId="3924612A"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8"/>
          <w:szCs w:val="24"/>
        </w:rPr>
      </w:pPr>
      <w:r w:rsidRPr="00E16EF0">
        <w:rPr>
          <w:rFonts w:ascii="Arial" w:hAnsi="Arial" w:cs="Arial"/>
          <w:b/>
          <w:bCs/>
          <w:color w:val="000000"/>
          <w:sz w:val="28"/>
          <w:szCs w:val="24"/>
        </w:rPr>
        <w:t>Types of difficult / angry patients</w:t>
      </w:r>
    </w:p>
    <w:p w14:paraId="43B06C4A"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4"/>
          <w:szCs w:val="24"/>
        </w:rPr>
      </w:pPr>
    </w:p>
    <w:p w14:paraId="6237192A" w14:textId="77777777" w:rsidR="005F7B37" w:rsidRPr="00E16EF0" w:rsidRDefault="005F7B37" w:rsidP="00E16EF0">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Withdrawn, secretive, vague - limits information as a form of control</w:t>
      </w:r>
    </w:p>
    <w:p w14:paraId="76CD48A1" w14:textId="77777777" w:rsidR="005F7B37" w:rsidRPr="00E16EF0" w:rsidRDefault="005F7B37" w:rsidP="00E16EF0">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Critical – everything is wrong, bad</w:t>
      </w:r>
    </w:p>
    <w:p w14:paraId="3C6849AA" w14:textId="77777777" w:rsidR="005F7B37" w:rsidRPr="00E16EF0" w:rsidRDefault="005F7B37" w:rsidP="00E16EF0">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Intimidating – highly sarcastic, cutting</w:t>
      </w:r>
    </w:p>
    <w:p w14:paraId="07DEDE4C" w14:textId="77777777" w:rsidR="005F7B37" w:rsidRPr="00E16EF0" w:rsidRDefault="005F7B37" w:rsidP="00E16EF0">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 xml:space="preserve">Sad </w:t>
      </w:r>
      <w:r w:rsidR="007A2715">
        <w:rPr>
          <w:rFonts w:ascii="Arial" w:hAnsi="Arial" w:cs="Arial"/>
          <w:color w:val="000000"/>
          <w:sz w:val="24"/>
          <w:szCs w:val="24"/>
        </w:rPr>
        <w:t>or low</w:t>
      </w:r>
      <w:r w:rsidRPr="00E16EF0">
        <w:rPr>
          <w:rFonts w:ascii="Arial" w:hAnsi="Arial" w:cs="Arial"/>
          <w:color w:val="000000"/>
          <w:sz w:val="24"/>
          <w:szCs w:val="24"/>
        </w:rPr>
        <w:t xml:space="preserve"> - dwell on all the misfortunes, make others feel guilty.</w:t>
      </w:r>
    </w:p>
    <w:p w14:paraId="0C02AD6E" w14:textId="77777777" w:rsidR="005F7B37" w:rsidRPr="00E16EF0" w:rsidRDefault="005F7B37" w:rsidP="00E16EF0">
      <w:pPr>
        <w:autoSpaceDE w:val="0"/>
        <w:autoSpaceDN w:val="0"/>
        <w:adjustRightInd w:val="0"/>
        <w:spacing w:after="0" w:line="240" w:lineRule="auto"/>
        <w:jc w:val="both"/>
        <w:rPr>
          <w:rFonts w:ascii="Arial" w:hAnsi="Arial" w:cs="Arial"/>
          <w:color w:val="000000"/>
          <w:sz w:val="24"/>
          <w:szCs w:val="24"/>
        </w:rPr>
      </w:pPr>
    </w:p>
    <w:p w14:paraId="5DC401B1"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8"/>
          <w:szCs w:val="24"/>
        </w:rPr>
      </w:pPr>
      <w:r w:rsidRPr="00E16EF0">
        <w:rPr>
          <w:rFonts w:ascii="Arial" w:hAnsi="Arial" w:cs="Arial"/>
          <w:b/>
          <w:bCs/>
          <w:color w:val="000000"/>
          <w:sz w:val="28"/>
          <w:szCs w:val="24"/>
        </w:rPr>
        <w:lastRenderedPageBreak/>
        <w:t>Anger can be a common and normal reaction</w:t>
      </w:r>
    </w:p>
    <w:p w14:paraId="4381CE00"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4"/>
          <w:szCs w:val="24"/>
        </w:rPr>
      </w:pPr>
    </w:p>
    <w:p w14:paraId="65C8A2A6" w14:textId="77777777" w:rsidR="005F7B37" w:rsidRPr="00E16EF0" w:rsidRDefault="005F7B37" w:rsidP="00E16EF0">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Often due to a loss of control, feelings of powerlessness</w:t>
      </w:r>
    </w:p>
    <w:p w14:paraId="5D14B38A" w14:textId="77777777" w:rsidR="005F7B37" w:rsidRPr="00E16EF0" w:rsidRDefault="005F7B37" w:rsidP="00E16EF0">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Can sometimes be justified – e.g. due to late/missed diagnosis, medical errors, fatalities, poor</w:t>
      </w:r>
      <w:r w:rsidR="00E16EF0" w:rsidRPr="00E16EF0">
        <w:rPr>
          <w:rFonts w:ascii="Arial" w:hAnsi="Arial" w:cs="Arial"/>
          <w:color w:val="000000"/>
          <w:sz w:val="24"/>
          <w:szCs w:val="24"/>
        </w:rPr>
        <w:t xml:space="preserve"> </w:t>
      </w:r>
      <w:r w:rsidRPr="00E16EF0">
        <w:rPr>
          <w:rFonts w:ascii="Arial" w:hAnsi="Arial" w:cs="Arial"/>
          <w:color w:val="000000"/>
          <w:sz w:val="24"/>
          <w:szCs w:val="24"/>
        </w:rPr>
        <w:t>quality care, inadequate pain control, excessive waiting times, rudeness, etc</w:t>
      </w:r>
    </w:p>
    <w:p w14:paraId="7E388AEC" w14:textId="77777777" w:rsidR="005F7B37" w:rsidRPr="00E16EF0" w:rsidRDefault="005F7B37" w:rsidP="00E16EF0">
      <w:pPr>
        <w:autoSpaceDE w:val="0"/>
        <w:autoSpaceDN w:val="0"/>
        <w:adjustRightInd w:val="0"/>
        <w:spacing w:after="0" w:line="240" w:lineRule="auto"/>
        <w:jc w:val="both"/>
        <w:rPr>
          <w:rFonts w:ascii="Arial" w:hAnsi="Arial" w:cs="Arial"/>
          <w:color w:val="000000"/>
          <w:sz w:val="24"/>
          <w:szCs w:val="24"/>
        </w:rPr>
      </w:pPr>
    </w:p>
    <w:p w14:paraId="5A367F1C"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8"/>
          <w:szCs w:val="24"/>
        </w:rPr>
      </w:pPr>
      <w:r w:rsidRPr="00E16EF0">
        <w:rPr>
          <w:rFonts w:ascii="Arial" w:hAnsi="Arial" w:cs="Arial"/>
          <w:b/>
          <w:bCs/>
          <w:color w:val="000000"/>
          <w:sz w:val="28"/>
          <w:szCs w:val="24"/>
        </w:rPr>
        <w:t>How you might recognise when someone is angry:</w:t>
      </w:r>
    </w:p>
    <w:p w14:paraId="77B74D47" w14:textId="77777777" w:rsidR="00E16EF0" w:rsidRPr="00E16EF0" w:rsidRDefault="00E16EF0" w:rsidP="00E16EF0">
      <w:pPr>
        <w:autoSpaceDE w:val="0"/>
        <w:autoSpaceDN w:val="0"/>
        <w:adjustRightInd w:val="0"/>
        <w:spacing w:after="0" w:line="240" w:lineRule="auto"/>
        <w:jc w:val="both"/>
        <w:rPr>
          <w:rFonts w:ascii="Arial" w:hAnsi="Arial" w:cs="Arial"/>
          <w:b/>
          <w:bCs/>
          <w:color w:val="000000"/>
          <w:sz w:val="24"/>
          <w:szCs w:val="24"/>
        </w:rPr>
      </w:pPr>
    </w:p>
    <w:p w14:paraId="4E1CA383" w14:textId="77777777" w:rsidR="005F7B37" w:rsidRPr="00E16EF0" w:rsidRDefault="005F7B37" w:rsidP="00E16EF0">
      <w:pPr>
        <w:pStyle w:val="ListParagraph"/>
        <w:numPr>
          <w:ilvl w:val="0"/>
          <w:numId w:val="4"/>
        </w:numPr>
        <w:autoSpaceDE w:val="0"/>
        <w:autoSpaceDN w:val="0"/>
        <w:adjustRightInd w:val="0"/>
        <w:spacing w:after="0" w:line="240" w:lineRule="auto"/>
        <w:jc w:val="both"/>
        <w:rPr>
          <w:rFonts w:ascii="Arial" w:hAnsi="Arial" w:cs="Arial"/>
          <w:color w:val="000000"/>
          <w:sz w:val="24"/>
          <w:szCs w:val="24"/>
        </w:rPr>
      </w:pPr>
      <w:r w:rsidRPr="00E16EF0">
        <w:rPr>
          <w:rFonts w:ascii="Arial" w:hAnsi="Arial" w:cs="Arial"/>
          <w:color w:val="000000"/>
          <w:sz w:val="24"/>
          <w:szCs w:val="24"/>
        </w:rPr>
        <w:t>Raised voice/shouting</w:t>
      </w:r>
    </w:p>
    <w:p w14:paraId="3BB9C935"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Flushed face</w:t>
      </w:r>
    </w:p>
    <w:p w14:paraId="6168D051"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Wild gesticulations</w:t>
      </w:r>
    </w:p>
    <w:p w14:paraId="0D0C9A02"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Angry words</w:t>
      </w:r>
    </w:p>
    <w:p w14:paraId="377CE564"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Rigid body</w:t>
      </w:r>
    </w:p>
    <w:p w14:paraId="4D78FCAD"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Withdrawal</w:t>
      </w:r>
    </w:p>
    <w:p w14:paraId="35826066"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Sarcasm</w:t>
      </w:r>
    </w:p>
    <w:p w14:paraId="65B903F1"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Dismissive comments</w:t>
      </w:r>
    </w:p>
    <w:p w14:paraId="05D91B0E" w14:textId="77777777" w:rsidR="005F7B37" w:rsidRPr="00E16EF0" w:rsidRDefault="005F7B37" w:rsidP="00E16EF0">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Gritted teeth, clenched jaw</w:t>
      </w:r>
    </w:p>
    <w:p w14:paraId="74EFAE24" w14:textId="77777777" w:rsidR="005F7B37" w:rsidRPr="00E16EF0" w:rsidRDefault="005F7B37" w:rsidP="005F7B37">
      <w:pPr>
        <w:autoSpaceDE w:val="0"/>
        <w:autoSpaceDN w:val="0"/>
        <w:adjustRightInd w:val="0"/>
        <w:spacing w:after="0" w:line="240" w:lineRule="auto"/>
        <w:rPr>
          <w:rFonts w:ascii="Arial" w:hAnsi="Arial" w:cs="Arial"/>
          <w:color w:val="000000"/>
          <w:sz w:val="21"/>
          <w:szCs w:val="21"/>
        </w:rPr>
      </w:pPr>
    </w:p>
    <w:p w14:paraId="29F894EA" w14:textId="77777777" w:rsidR="005F7B37" w:rsidRPr="00E16EF0" w:rsidRDefault="005F7B37" w:rsidP="005F7B37">
      <w:pPr>
        <w:autoSpaceDE w:val="0"/>
        <w:autoSpaceDN w:val="0"/>
        <w:adjustRightInd w:val="0"/>
        <w:spacing w:after="0" w:line="240" w:lineRule="auto"/>
        <w:rPr>
          <w:rFonts w:ascii="Arial" w:hAnsi="Arial" w:cs="Arial"/>
          <w:b/>
          <w:bCs/>
          <w:color w:val="000000"/>
          <w:sz w:val="28"/>
          <w:szCs w:val="24"/>
        </w:rPr>
      </w:pPr>
      <w:r w:rsidRPr="00E16EF0">
        <w:rPr>
          <w:rFonts w:ascii="Arial" w:hAnsi="Arial" w:cs="Arial"/>
          <w:b/>
          <w:bCs/>
          <w:color w:val="000000"/>
          <w:sz w:val="28"/>
          <w:szCs w:val="24"/>
        </w:rPr>
        <w:t>Policy</w:t>
      </w:r>
    </w:p>
    <w:p w14:paraId="407595F9"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7A073770" w14:textId="5C49CFD0" w:rsidR="005F7B37" w:rsidRPr="00E16EF0"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 xml:space="preserve">This document sets out our policy for dealing </w:t>
      </w:r>
      <w:proofErr w:type="gramStart"/>
      <w:r w:rsidRPr="00E16EF0">
        <w:rPr>
          <w:rFonts w:ascii="Arial" w:hAnsi="Arial" w:cs="Arial"/>
          <w:color w:val="000000"/>
          <w:sz w:val="24"/>
          <w:szCs w:val="24"/>
        </w:rPr>
        <w:t xml:space="preserve">with </w:t>
      </w:r>
      <w:r w:rsidR="0000056B">
        <w:rPr>
          <w:rFonts w:ascii="Arial" w:hAnsi="Arial" w:cs="Arial"/>
          <w:color w:val="000000"/>
          <w:sz w:val="24"/>
          <w:szCs w:val="24"/>
        </w:rPr>
        <w:t xml:space="preserve"> </w:t>
      </w:r>
      <w:proofErr w:type="spellStart"/>
      <w:r w:rsidR="0000056B">
        <w:rPr>
          <w:rFonts w:ascii="Arial" w:hAnsi="Arial" w:cs="Arial"/>
          <w:color w:val="000000"/>
          <w:sz w:val="24"/>
          <w:szCs w:val="24"/>
        </w:rPr>
        <w:t>innapropriate</w:t>
      </w:r>
      <w:proofErr w:type="spellEnd"/>
      <w:proofErr w:type="gramEnd"/>
      <w:r w:rsidR="0000056B">
        <w:rPr>
          <w:rFonts w:ascii="Arial" w:hAnsi="Arial" w:cs="Arial"/>
          <w:color w:val="000000"/>
          <w:sz w:val="24"/>
          <w:szCs w:val="24"/>
        </w:rPr>
        <w:t xml:space="preserve"> and </w:t>
      </w:r>
      <w:proofErr w:type="spellStart"/>
      <w:r w:rsidR="0000056B">
        <w:rPr>
          <w:rFonts w:ascii="Arial" w:hAnsi="Arial" w:cs="Arial"/>
          <w:color w:val="000000"/>
          <w:sz w:val="24"/>
          <w:szCs w:val="24"/>
        </w:rPr>
        <w:t>unnacceptable</w:t>
      </w:r>
      <w:proofErr w:type="spellEnd"/>
      <w:r w:rsidR="0000056B">
        <w:rPr>
          <w:rFonts w:ascii="Arial" w:hAnsi="Arial" w:cs="Arial"/>
          <w:color w:val="000000"/>
          <w:sz w:val="24"/>
          <w:szCs w:val="24"/>
        </w:rPr>
        <w:t xml:space="preserve"> behaviour </w:t>
      </w:r>
      <w:r w:rsidRPr="00E16EF0">
        <w:rPr>
          <w:rFonts w:ascii="Arial" w:hAnsi="Arial" w:cs="Arial"/>
          <w:color w:val="000000"/>
          <w:sz w:val="24"/>
          <w:szCs w:val="24"/>
        </w:rPr>
        <w:t>whether it is</w:t>
      </w:r>
      <w:r w:rsidR="00E16EF0">
        <w:rPr>
          <w:rFonts w:ascii="Arial" w:hAnsi="Arial" w:cs="Arial"/>
          <w:color w:val="000000"/>
          <w:sz w:val="24"/>
          <w:szCs w:val="24"/>
        </w:rPr>
        <w:t xml:space="preserve"> </w:t>
      </w:r>
      <w:r w:rsidRPr="00E16EF0">
        <w:rPr>
          <w:rFonts w:ascii="Arial" w:hAnsi="Arial" w:cs="Arial"/>
          <w:color w:val="000000"/>
          <w:sz w:val="24"/>
          <w:szCs w:val="24"/>
        </w:rPr>
        <w:t>committed by or against any patient, visitor, or person working in the practice.</w:t>
      </w:r>
    </w:p>
    <w:p w14:paraId="01E6B68F" w14:textId="77777777" w:rsidR="00E16EF0" w:rsidRDefault="00E16EF0" w:rsidP="005F7B37">
      <w:pPr>
        <w:autoSpaceDE w:val="0"/>
        <w:autoSpaceDN w:val="0"/>
        <w:adjustRightInd w:val="0"/>
        <w:spacing w:after="0" w:line="240" w:lineRule="auto"/>
        <w:rPr>
          <w:rFonts w:ascii="Arial" w:hAnsi="Arial" w:cs="Arial"/>
          <w:color w:val="000000"/>
          <w:sz w:val="24"/>
          <w:szCs w:val="24"/>
        </w:rPr>
      </w:pPr>
    </w:p>
    <w:p w14:paraId="0AF62A99" w14:textId="16B64631" w:rsidR="005F7B37" w:rsidRPr="00E16EF0"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This policy applies throughout the Practice premises, including car parks, grounds and</w:t>
      </w:r>
      <w:r w:rsidR="00E16EF0">
        <w:rPr>
          <w:rFonts w:ascii="Arial" w:hAnsi="Arial" w:cs="Arial"/>
          <w:color w:val="000000"/>
          <w:sz w:val="24"/>
          <w:szCs w:val="24"/>
        </w:rPr>
        <w:t xml:space="preserve"> any </w:t>
      </w:r>
      <w:r w:rsidRPr="00E16EF0">
        <w:rPr>
          <w:rFonts w:ascii="Arial" w:hAnsi="Arial" w:cs="Arial"/>
          <w:color w:val="000000"/>
          <w:sz w:val="24"/>
          <w:szCs w:val="24"/>
        </w:rPr>
        <w:t>outbuildings</w:t>
      </w:r>
      <w:r w:rsidR="0000056B">
        <w:rPr>
          <w:rFonts w:ascii="Arial" w:hAnsi="Arial" w:cs="Arial"/>
          <w:color w:val="000000"/>
          <w:sz w:val="24"/>
          <w:szCs w:val="24"/>
        </w:rPr>
        <w:t xml:space="preserve"> </w:t>
      </w:r>
      <w:r w:rsidR="004B478E">
        <w:rPr>
          <w:rFonts w:ascii="Arial" w:hAnsi="Arial" w:cs="Arial"/>
          <w:color w:val="000000"/>
          <w:sz w:val="24"/>
          <w:szCs w:val="24"/>
        </w:rPr>
        <w:t xml:space="preserve">as well as while receiving treatment within a patient's home </w:t>
      </w:r>
      <w:r w:rsidR="0000056B">
        <w:rPr>
          <w:rFonts w:ascii="Arial" w:hAnsi="Arial" w:cs="Arial"/>
          <w:color w:val="000000"/>
          <w:sz w:val="24"/>
          <w:szCs w:val="24"/>
        </w:rPr>
        <w:t xml:space="preserve">and </w:t>
      </w:r>
      <w:r w:rsidR="004B478E">
        <w:rPr>
          <w:rFonts w:ascii="Arial" w:hAnsi="Arial" w:cs="Arial"/>
          <w:color w:val="000000"/>
          <w:sz w:val="24"/>
          <w:szCs w:val="24"/>
        </w:rPr>
        <w:t xml:space="preserve">whilst interacting with staff via </w:t>
      </w:r>
      <w:r w:rsidR="0000056B">
        <w:rPr>
          <w:rFonts w:ascii="Arial" w:hAnsi="Arial" w:cs="Arial"/>
          <w:color w:val="000000"/>
          <w:sz w:val="24"/>
          <w:szCs w:val="24"/>
        </w:rPr>
        <w:t>telephone conversations</w:t>
      </w:r>
      <w:r w:rsidR="004B478E">
        <w:rPr>
          <w:rFonts w:ascii="Arial" w:hAnsi="Arial" w:cs="Arial"/>
          <w:color w:val="000000"/>
          <w:sz w:val="24"/>
          <w:szCs w:val="24"/>
        </w:rPr>
        <w:t xml:space="preserve"> or online consultations</w:t>
      </w:r>
      <w:r w:rsidR="0000056B">
        <w:rPr>
          <w:rFonts w:ascii="Arial" w:hAnsi="Arial" w:cs="Arial"/>
          <w:color w:val="000000"/>
          <w:sz w:val="24"/>
          <w:szCs w:val="24"/>
        </w:rPr>
        <w:t>.</w:t>
      </w:r>
    </w:p>
    <w:p w14:paraId="20CCEE3A"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p>
    <w:p w14:paraId="70DBEBD8" w14:textId="77777777" w:rsidR="005F7B37" w:rsidRPr="00E16EF0" w:rsidRDefault="005F7B37" w:rsidP="005F7B37">
      <w:pPr>
        <w:autoSpaceDE w:val="0"/>
        <w:autoSpaceDN w:val="0"/>
        <w:adjustRightInd w:val="0"/>
        <w:spacing w:after="0" w:line="240" w:lineRule="auto"/>
        <w:rPr>
          <w:rFonts w:ascii="Arial" w:hAnsi="Arial" w:cs="Arial"/>
          <w:b/>
          <w:bCs/>
          <w:color w:val="000000"/>
          <w:sz w:val="28"/>
          <w:szCs w:val="24"/>
        </w:rPr>
      </w:pPr>
      <w:r w:rsidRPr="00E16EF0">
        <w:rPr>
          <w:rFonts w:ascii="Arial" w:hAnsi="Arial" w:cs="Arial"/>
          <w:b/>
          <w:bCs/>
          <w:color w:val="000000"/>
          <w:sz w:val="28"/>
          <w:szCs w:val="24"/>
        </w:rPr>
        <w:t>Practice Responsibilities</w:t>
      </w:r>
    </w:p>
    <w:p w14:paraId="3FF3A4AF"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01019C54" w14:textId="77777777" w:rsidR="005F7B37"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The Practice will seek to ensure that it takes all measures to prevent:</w:t>
      </w:r>
    </w:p>
    <w:p w14:paraId="35D6F252" w14:textId="77777777" w:rsidR="00E16EF0" w:rsidRPr="00E16EF0" w:rsidRDefault="00E16EF0" w:rsidP="005F7B37">
      <w:pPr>
        <w:autoSpaceDE w:val="0"/>
        <w:autoSpaceDN w:val="0"/>
        <w:adjustRightInd w:val="0"/>
        <w:spacing w:after="0" w:line="240" w:lineRule="auto"/>
        <w:rPr>
          <w:rFonts w:ascii="Arial" w:hAnsi="Arial" w:cs="Arial"/>
          <w:color w:val="000000"/>
          <w:sz w:val="24"/>
          <w:szCs w:val="24"/>
        </w:rPr>
      </w:pPr>
    </w:p>
    <w:p w14:paraId="121B0949" w14:textId="0E497A13" w:rsidR="005F7B37" w:rsidRDefault="005F7B37" w:rsidP="00E16EF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Physical or verbal abuse of its employees, including racial and sexual harassment.</w:t>
      </w:r>
    </w:p>
    <w:p w14:paraId="33DCD41D" w14:textId="74061E92" w:rsidR="0000056B" w:rsidRDefault="0000056B" w:rsidP="00E16EF0">
      <w:pPr>
        <w:pStyle w:val="ListParagraph"/>
        <w:numPr>
          <w:ilvl w:val="0"/>
          <w:numId w:val="6"/>
        </w:num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Discrmination</w:t>
      </w:r>
      <w:proofErr w:type="spellEnd"/>
      <w:r>
        <w:rPr>
          <w:rFonts w:ascii="Arial" w:hAnsi="Arial" w:cs="Arial"/>
          <w:color w:val="000000"/>
          <w:sz w:val="24"/>
          <w:szCs w:val="24"/>
        </w:rPr>
        <w:t xml:space="preserve"> in any form</w:t>
      </w:r>
    </w:p>
    <w:p w14:paraId="29CFCDFD" w14:textId="04219F75" w:rsidR="0000056B" w:rsidRDefault="0000056B" w:rsidP="00E16EF0">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Manipulation of its employees</w:t>
      </w:r>
    </w:p>
    <w:p w14:paraId="18EEF8FD" w14:textId="1CE38DA5" w:rsidR="0000056B" w:rsidRDefault="0000056B" w:rsidP="00E16EF0">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Theft </w:t>
      </w:r>
    </w:p>
    <w:p w14:paraId="60BDB39A" w14:textId="4EA8C4D8" w:rsidR="0000056B" w:rsidRPr="00E16EF0" w:rsidRDefault="0000056B" w:rsidP="00E16EF0">
      <w:pPr>
        <w:pStyle w:val="ListParagraph"/>
        <w:numPr>
          <w:ilvl w:val="0"/>
          <w:numId w:val="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Misuse of services</w:t>
      </w:r>
    </w:p>
    <w:p w14:paraId="323FFE20" w14:textId="77777777" w:rsidR="00E16EF0" w:rsidRDefault="005F7B37" w:rsidP="00E16EF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Physical assault on employees by patients and other members of staff.</w:t>
      </w:r>
    </w:p>
    <w:p w14:paraId="5C04EBD6" w14:textId="77777777" w:rsidR="005F7B37" w:rsidRPr="00E16EF0" w:rsidRDefault="005F7B37" w:rsidP="00E16EF0">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Both management and employees of the Practice have a responsibility for trying to prevent and</w:t>
      </w:r>
      <w:r w:rsidR="00E16EF0">
        <w:rPr>
          <w:rFonts w:ascii="Arial" w:hAnsi="Arial" w:cs="Arial"/>
          <w:color w:val="000000"/>
          <w:sz w:val="24"/>
          <w:szCs w:val="24"/>
        </w:rPr>
        <w:t xml:space="preserve"> </w:t>
      </w:r>
      <w:r w:rsidRPr="00E16EF0">
        <w:rPr>
          <w:rFonts w:ascii="Arial" w:hAnsi="Arial" w:cs="Arial"/>
          <w:color w:val="000000"/>
          <w:sz w:val="24"/>
          <w:szCs w:val="24"/>
        </w:rPr>
        <w:t>control physical and verbal abuse by patients and other members of staff.</w:t>
      </w:r>
    </w:p>
    <w:p w14:paraId="43D86541" w14:textId="77777777" w:rsidR="005F7B37" w:rsidRDefault="005F7B37" w:rsidP="005F7B37">
      <w:pPr>
        <w:autoSpaceDE w:val="0"/>
        <w:autoSpaceDN w:val="0"/>
        <w:adjustRightInd w:val="0"/>
        <w:spacing w:after="0" w:line="240" w:lineRule="auto"/>
        <w:rPr>
          <w:rFonts w:ascii="Arial" w:hAnsi="Arial" w:cs="Arial"/>
          <w:color w:val="000000"/>
          <w:sz w:val="24"/>
          <w:szCs w:val="24"/>
        </w:rPr>
      </w:pPr>
    </w:p>
    <w:p w14:paraId="5FB159C2" w14:textId="77777777" w:rsidR="00E16EF0" w:rsidRDefault="00E16EF0" w:rsidP="005F7B37">
      <w:pPr>
        <w:autoSpaceDE w:val="0"/>
        <w:autoSpaceDN w:val="0"/>
        <w:adjustRightInd w:val="0"/>
        <w:spacing w:after="0" w:line="240" w:lineRule="auto"/>
        <w:rPr>
          <w:rFonts w:ascii="Arial" w:hAnsi="Arial" w:cs="Arial"/>
          <w:color w:val="000000"/>
          <w:sz w:val="24"/>
          <w:szCs w:val="24"/>
        </w:rPr>
      </w:pPr>
    </w:p>
    <w:p w14:paraId="31CD5DF0" w14:textId="77777777" w:rsidR="00E16EF0" w:rsidRDefault="00E16EF0" w:rsidP="005F7B37">
      <w:pPr>
        <w:autoSpaceDE w:val="0"/>
        <w:autoSpaceDN w:val="0"/>
        <w:adjustRightInd w:val="0"/>
        <w:spacing w:after="0" w:line="240" w:lineRule="auto"/>
        <w:rPr>
          <w:rFonts w:ascii="Arial" w:hAnsi="Arial" w:cs="Arial"/>
          <w:color w:val="000000"/>
          <w:sz w:val="24"/>
          <w:szCs w:val="24"/>
        </w:rPr>
      </w:pPr>
    </w:p>
    <w:p w14:paraId="2E99A0B2" w14:textId="77777777" w:rsidR="00E16EF0" w:rsidRPr="00E16EF0" w:rsidRDefault="00E16EF0" w:rsidP="005F7B37">
      <w:pPr>
        <w:autoSpaceDE w:val="0"/>
        <w:autoSpaceDN w:val="0"/>
        <w:adjustRightInd w:val="0"/>
        <w:spacing w:after="0" w:line="240" w:lineRule="auto"/>
        <w:rPr>
          <w:rFonts w:ascii="Arial" w:hAnsi="Arial" w:cs="Arial"/>
          <w:color w:val="000000"/>
          <w:sz w:val="24"/>
          <w:szCs w:val="24"/>
        </w:rPr>
      </w:pPr>
    </w:p>
    <w:p w14:paraId="49DF56B9" w14:textId="77777777" w:rsidR="0079598F" w:rsidRDefault="0079598F" w:rsidP="005F7B37">
      <w:pPr>
        <w:autoSpaceDE w:val="0"/>
        <w:autoSpaceDN w:val="0"/>
        <w:adjustRightInd w:val="0"/>
        <w:spacing w:after="0" w:line="240" w:lineRule="auto"/>
        <w:rPr>
          <w:rFonts w:ascii="Arial" w:hAnsi="Arial" w:cs="Arial"/>
          <w:b/>
          <w:bCs/>
          <w:color w:val="000000"/>
          <w:sz w:val="28"/>
          <w:szCs w:val="24"/>
        </w:rPr>
      </w:pPr>
    </w:p>
    <w:p w14:paraId="56B6A4B4" w14:textId="3BFBE725" w:rsidR="005F7B37" w:rsidRPr="00E16EF0" w:rsidRDefault="005F7B37" w:rsidP="005F7B37">
      <w:pPr>
        <w:autoSpaceDE w:val="0"/>
        <w:autoSpaceDN w:val="0"/>
        <w:adjustRightInd w:val="0"/>
        <w:spacing w:after="0" w:line="240" w:lineRule="auto"/>
        <w:rPr>
          <w:rFonts w:ascii="Arial" w:hAnsi="Arial" w:cs="Arial"/>
          <w:b/>
          <w:bCs/>
          <w:color w:val="000000"/>
          <w:sz w:val="28"/>
          <w:szCs w:val="24"/>
        </w:rPr>
      </w:pPr>
      <w:r w:rsidRPr="00E16EF0">
        <w:rPr>
          <w:rFonts w:ascii="Arial" w:hAnsi="Arial" w:cs="Arial"/>
          <w:b/>
          <w:bCs/>
          <w:color w:val="000000"/>
          <w:sz w:val="28"/>
          <w:szCs w:val="24"/>
        </w:rPr>
        <w:lastRenderedPageBreak/>
        <w:t>The Practice will:</w:t>
      </w:r>
    </w:p>
    <w:p w14:paraId="37D977A4"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2CCF97C9" w14:textId="77777777" w:rsidR="00E16EF0" w:rsidRDefault="005F7B37"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Ensure that Doctors, managers and supervisors are responsible for the adequate supervision</w:t>
      </w:r>
      <w:r w:rsidR="00E16EF0" w:rsidRPr="00E16EF0">
        <w:rPr>
          <w:rFonts w:ascii="Arial" w:hAnsi="Arial" w:cs="Arial"/>
          <w:color w:val="000000"/>
          <w:sz w:val="24"/>
          <w:szCs w:val="24"/>
        </w:rPr>
        <w:t xml:space="preserve"> </w:t>
      </w:r>
      <w:r w:rsidRPr="00E16EF0">
        <w:rPr>
          <w:rFonts w:ascii="Arial" w:hAnsi="Arial" w:cs="Arial"/>
          <w:color w:val="000000"/>
          <w:sz w:val="24"/>
          <w:szCs w:val="24"/>
        </w:rPr>
        <w:t>of employees to ensure that they do not put themselves at risk of physical and verbal abuse</w:t>
      </w:r>
      <w:r w:rsidR="00E16EF0" w:rsidRPr="00E16EF0">
        <w:rPr>
          <w:rFonts w:ascii="Arial" w:hAnsi="Arial" w:cs="Arial"/>
          <w:color w:val="000000"/>
          <w:sz w:val="24"/>
          <w:szCs w:val="24"/>
        </w:rPr>
        <w:t xml:space="preserve"> </w:t>
      </w:r>
      <w:r w:rsidRPr="00E16EF0">
        <w:rPr>
          <w:rFonts w:ascii="Arial" w:hAnsi="Arial" w:cs="Arial"/>
          <w:color w:val="000000"/>
          <w:sz w:val="24"/>
          <w:szCs w:val="24"/>
        </w:rPr>
        <w:t>by patients.</w:t>
      </w:r>
      <w:r w:rsidR="00E16EF0">
        <w:rPr>
          <w:rFonts w:ascii="Arial" w:hAnsi="Arial" w:cs="Arial"/>
          <w:color w:val="000000"/>
          <w:sz w:val="24"/>
          <w:szCs w:val="24"/>
        </w:rPr>
        <w:t xml:space="preserve"> </w:t>
      </w:r>
    </w:p>
    <w:p w14:paraId="32FEBF41" w14:textId="77777777" w:rsidR="00E16EF0" w:rsidRDefault="005F7B37"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 xml:space="preserve">Ensure that the contents of this document </w:t>
      </w:r>
      <w:r w:rsidR="00E16EF0" w:rsidRPr="00E16EF0">
        <w:rPr>
          <w:rFonts w:ascii="Arial" w:hAnsi="Arial" w:cs="Arial"/>
          <w:color w:val="000000"/>
          <w:sz w:val="24"/>
          <w:szCs w:val="24"/>
        </w:rPr>
        <w:t xml:space="preserve">are brought to the attention of </w:t>
      </w:r>
      <w:r w:rsidRPr="00E16EF0">
        <w:rPr>
          <w:rFonts w:ascii="Arial" w:hAnsi="Arial" w:cs="Arial"/>
          <w:color w:val="000000"/>
          <w:sz w:val="24"/>
          <w:szCs w:val="24"/>
        </w:rPr>
        <w:t>employees under</w:t>
      </w:r>
      <w:r w:rsidR="00E16EF0" w:rsidRPr="00E16EF0">
        <w:rPr>
          <w:rFonts w:ascii="Arial" w:hAnsi="Arial" w:cs="Arial"/>
          <w:color w:val="000000"/>
          <w:sz w:val="24"/>
          <w:szCs w:val="24"/>
        </w:rPr>
        <w:t xml:space="preserve"> </w:t>
      </w:r>
      <w:r w:rsidRPr="00E16EF0">
        <w:rPr>
          <w:rFonts w:ascii="Arial" w:hAnsi="Arial" w:cs="Arial"/>
          <w:color w:val="000000"/>
          <w:sz w:val="24"/>
          <w:szCs w:val="24"/>
        </w:rPr>
        <w:t>their control.</w:t>
      </w:r>
    </w:p>
    <w:p w14:paraId="71FBF428" w14:textId="77777777" w:rsidR="00E16EF0" w:rsidRDefault="005F7B37"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Undertake suitable and sufficient violence and aggression risk assessments, in those areas</w:t>
      </w:r>
      <w:r w:rsidR="00E16EF0" w:rsidRPr="00E16EF0">
        <w:rPr>
          <w:rFonts w:ascii="Arial" w:hAnsi="Arial" w:cs="Arial"/>
          <w:color w:val="000000"/>
          <w:sz w:val="24"/>
          <w:szCs w:val="24"/>
        </w:rPr>
        <w:t xml:space="preserve"> </w:t>
      </w:r>
      <w:r w:rsidRPr="00E16EF0">
        <w:rPr>
          <w:rFonts w:ascii="Arial" w:hAnsi="Arial" w:cs="Arial"/>
          <w:color w:val="000000"/>
          <w:sz w:val="24"/>
          <w:szCs w:val="24"/>
        </w:rPr>
        <w:t>for which they are responsible to quantify any risks and to identify proactive measures to</w:t>
      </w:r>
      <w:r w:rsidR="00E16EF0" w:rsidRPr="00E16EF0">
        <w:rPr>
          <w:rFonts w:ascii="Arial" w:hAnsi="Arial" w:cs="Arial"/>
          <w:color w:val="000000"/>
          <w:sz w:val="24"/>
          <w:szCs w:val="24"/>
        </w:rPr>
        <w:t xml:space="preserve"> </w:t>
      </w:r>
      <w:r w:rsidRPr="00E16EF0">
        <w:rPr>
          <w:rFonts w:ascii="Arial" w:hAnsi="Arial" w:cs="Arial"/>
          <w:color w:val="000000"/>
          <w:sz w:val="24"/>
          <w:szCs w:val="24"/>
        </w:rPr>
        <w:t>eliminate and/or control the risks.</w:t>
      </w:r>
    </w:p>
    <w:p w14:paraId="69D290AC" w14:textId="77777777" w:rsidR="00E16EF0" w:rsidRDefault="00E16EF0"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E</w:t>
      </w:r>
      <w:r w:rsidR="005F7B37" w:rsidRPr="00E16EF0">
        <w:rPr>
          <w:rFonts w:ascii="Arial" w:hAnsi="Arial" w:cs="Arial"/>
          <w:color w:val="000000"/>
          <w:sz w:val="24"/>
          <w:szCs w:val="24"/>
        </w:rPr>
        <w:t>nsure all frontline employees undertake approved conflict resolution training, and where</w:t>
      </w:r>
      <w:r w:rsidRPr="00E16EF0">
        <w:rPr>
          <w:rFonts w:ascii="Arial" w:hAnsi="Arial" w:cs="Arial"/>
          <w:color w:val="000000"/>
          <w:sz w:val="24"/>
          <w:szCs w:val="24"/>
        </w:rPr>
        <w:t xml:space="preserve"> </w:t>
      </w:r>
      <w:r w:rsidR="005F7B37" w:rsidRPr="00E16EF0">
        <w:rPr>
          <w:rFonts w:ascii="Arial" w:hAnsi="Arial" w:cs="Arial"/>
          <w:color w:val="000000"/>
          <w:sz w:val="24"/>
          <w:szCs w:val="24"/>
        </w:rPr>
        <w:t>appropriate, breakaway training.</w:t>
      </w:r>
    </w:p>
    <w:p w14:paraId="4E051749" w14:textId="77777777" w:rsidR="00E16EF0" w:rsidRDefault="00E16EF0"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E</w:t>
      </w:r>
      <w:r w:rsidR="005F7B37" w:rsidRPr="00E16EF0">
        <w:rPr>
          <w:rFonts w:ascii="Arial" w:hAnsi="Arial" w:cs="Arial"/>
          <w:color w:val="000000"/>
          <w:sz w:val="24"/>
          <w:szCs w:val="24"/>
        </w:rPr>
        <w:t>nsure new staff members are made aware of this policy as part of their induction.</w:t>
      </w:r>
    </w:p>
    <w:p w14:paraId="345B2E93" w14:textId="77777777" w:rsidR="00E16EF0" w:rsidRDefault="005F7B37"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Ensure victims of physical assault or serious non-physical assault are offered support through</w:t>
      </w:r>
      <w:r w:rsidR="00E16EF0" w:rsidRPr="00E16EF0">
        <w:rPr>
          <w:rFonts w:ascii="Arial" w:hAnsi="Arial" w:cs="Arial"/>
          <w:color w:val="000000"/>
          <w:sz w:val="24"/>
          <w:szCs w:val="24"/>
        </w:rPr>
        <w:t xml:space="preserve"> </w:t>
      </w:r>
      <w:r w:rsidRPr="00E16EF0">
        <w:rPr>
          <w:rFonts w:ascii="Arial" w:hAnsi="Arial" w:cs="Arial"/>
          <w:color w:val="000000"/>
          <w:sz w:val="24"/>
          <w:szCs w:val="24"/>
        </w:rPr>
        <w:t>occupational health or the employee assistance programme.</w:t>
      </w:r>
    </w:p>
    <w:p w14:paraId="29169C30" w14:textId="77777777" w:rsidR="005F7B37" w:rsidRDefault="005F7B37"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Ensure a culture exists in which all violence and aggression incidents are reported in</w:t>
      </w:r>
      <w:r w:rsidR="00E16EF0">
        <w:rPr>
          <w:rFonts w:ascii="Arial" w:hAnsi="Arial" w:cs="Arial"/>
          <w:color w:val="000000"/>
          <w:sz w:val="24"/>
          <w:szCs w:val="24"/>
        </w:rPr>
        <w:t xml:space="preserve"> </w:t>
      </w:r>
      <w:r w:rsidRPr="00E16EF0">
        <w:rPr>
          <w:rFonts w:ascii="Arial" w:hAnsi="Arial" w:cs="Arial"/>
          <w:color w:val="000000"/>
          <w:sz w:val="24"/>
          <w:szCs w:val="24"/>
        </w:rPr>
        <w:t>accordance with the practice’s significant event policy.</w:t>
      </w:r>
    </w:p>
    <w:p w14:paraId="6372AEA8" w14:textId="77777777" w:rsidR="007A2715" w:rsidRPr="00E16EF0" w:rsidRDefault="007A2715" w:rsidP="00E16EF0">
      <w:pPr>
        <w:pStyle w:val="ListParagraph"/>
        <w:numPr>
          <w:ilvl w:val="0"/>
          <w:numId w:val="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Support communication initiatives led by local police/community support/parent company to promote initiatives re anti-violence towards staff.</w:t>
      </w:r>
    </w:p>
    <w:p w14:paraId="41A35F56"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p>
    <w:p w14:paraId="338D4D32"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r w:rsidRPr="00E16EF0">
        <w:rPr>
          <w:rFonts w:ascii="Arial" w:hAnsi="Arial" w:cs="Arial"/>
          <w:b/>
          <w:bCs/>
          <w:color w:val="000000"/>
          <w:sz w:val="24"/>
          <w:szCs w:val="24"/>
        </w:rPr>
        <w:t>Under the Health and Safety at Work Act 1974, the Practice will also undertake the</w:t>
      </w:r>
      <w:r w:rsidR="009C69D0">
        <w:rPr>
          <w:rFonts w:ascii="Arial" w:hAnsi="Arial" w:cs="Arial"/>
          <w:b/>
          <w:bCs/>
          <w:color w:val="000000"/>
          <w:sz w:val="24"/>
          <w:szCs w:val="24"/>
        </w:rPr>
        <w:t xml:space="preserve"> </w:t>
      </w:r>
      <w:r w:rsidRPr="00E16EF0">
        <w:rPr>
          <w:rFonts w:ascii="Arial" w:hAnsi="Arial" w:cs="Arial"/>
          <w:b/>
          <w:bCs/>
          <w:color w:val="000000"/>
          <w:sz w:val="24"/>
          <w:szCs w:val="24"/>
        </w:rPr>
        <w:t>following measures to ensure a safe work environment:</w:t>
      </w:r>
    </w:p>
    <w:p w14:paraId="4ED740AB"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32D8C13B" w14:textId="77777777" w:rsidR="00E16EF0" w:rsidRDefault="005F7B37" w:rsidP="009C69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Carry our risk assessments to assess and review the duties of employees, identifying any "</w:t>
      </w:r>
      <w:r w:rsidR="00E16EF0" w:rsidRPr="00E16EF0">
        <w:rPr>
          <w:rFonts w:ascii="Arial" w:hAnsi="Arial" w:cs="Arial"/>
          <w:color w:val="000000"/>
          <w:sz w:val="24"/>
          <w:szCs w:val="24"/>
        </w:rPr>
        <w:t xml:space="preserve"> </w:t>
      </w:r>
      <w:r w:rsidRPr="00E16EF0">
        <w:rPr>
          <w:rFonts w:ascii="Arial" w:hAnsi="Arial" w:cs="Arial"/>
          <w:color w:val="000000"/>
          <w:sz w:val="24"/>
          <w:szCs w:val="24"/>
        </w:rPr>
        <w:t>at</w:t>
      </w:r>
      <w:r w:rsidR="00E16EF0" w:rsidRPr="00E16EF0">
        <w:rPr>
          <w:rFonts w:ascii="Arial" w:hAnsi="Arial" w:cs="Arial"/>
          <w:color w:val="000000"/>
          <w:sz w:val="24"/>
          <w:szCs w:val="24"/>
        </w:rPr>
        <w:t xml:space="preserve"> </w:t>
      </w:r>
      <w:r w:rsidRPr="00E16EF0">
        <w:rPr>
          <w:rFonts w:ascii="Arial" w:hAnsi="Arial" w:cs="Arial"/>
          <w:color w:val="000000"/>
          <w:sz w:val="24"/>
          <w:szCs w:val="24"/>
        </w:rPr>
        <w:t>risk" situations and taking appropriate steps to reduce or remove the risk to employees,</w:t>
      </w:r>
      <w:r w:rsidR="00E16EF0" w:rsidRPr="00E16EF0">
        <w:rPr>
          <w:rFonts w:ascii="Arial" w:hAnsi="Arial" w:cs="Arial"/>
          <w:color w:val="000000"/>
          <w:sz w:val="24"/>
          <w:szCs w:val="24"/>
        </w:rPr>
        <w:t xml:space="preserve"> </w:t>
      </w:r>
      <w:r w:rsidRPr="00E16EF0">
        <w:rPr>
          <w:rFonts w:ascii="Arial" w:hAnsi="Arial" w:cs="Arial"/>
          <w:color w:val="000000"/>
          <w:sz w:val="24"/>
          <w:szCs w:val="24"/>
        </w:rPr>
        <w:t>particularly if they are working alone.</w:t>
      </w:r>
    </w:p>
    <w:p w14:paraId="4079B77F" w14:textId="77777777" w:rsidR="00E16EF0" w:rsidRDefault="005F7B37" w:rsidP="009C69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Assess and review the layout of the premises to reduce the risk to employees where</w:t>
      </w:r>
      <w:r w:rsidR="00E16EF0" w:rsidRPr="00E16EF0">
        <w:rPr>
          <w:rFonts w:ascii="Arial" w:hAnsi="Arial" w:cs="Arial"/>
          <w:color w:val="000000"/>
          <w:sz w:val="24"/>
          <w:szCs w:val="24"/>
        </w:rPr>
        <w:t xml:space="preserve"> </w:t>
      </w:r>
      <w:r w:rsidRPr="00E16EF0">
        <w:rPr>
          <w:rFonts w:ascii="Arial" w:hAnsi="Arial" w:cs="Arial"/>
          <w:color w:val="000000"/>
          <w:sz w:val="24"/>
          <w:szCs w:val="24"/>
        </w:rPr>
        <w:t>physically possible.</w:t>
      </w:r>
    </w:p>
    <w:p w14:paraId="18814C6B" w14:textId="77777777" w:rsidR="00E16EF0" w:rsidRDefault="005F7B37" w:rsidP="009C69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Assess and review the provision of personal safety equipment, such as alarms.</w:t>
      </w:r>
    </w:p>
    <w:p w14:paraId="335D7113" w14:textId="77777777" w:rsidR="00E16EF0" w:rsidRDefault="005F7B37" w:rsidP="009C69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 xml:space="preserve">Develop surgery policies, procedures and guidelines for dealing with physical and </w:t>
      </w:r>
      <w:proofErr w:type="gramStart"/>
      <w:r w:rsidRPr="00E16EF0">
        <w:rPr>
          <w:rFonts w:ascii="Arial" w:hAnsi="Arial" w:cs="Arial"/>
          <w:color w:val="000000"/>
          <w:sz w:val="24"/>
          <w:szCs w:val="24"/>
        </w:rPr>
        <w:t>verbal</w:t>
      </w:r>
      <w:r w:rsidR="00E16EF0" w:rsidRPr="00E16EF0">
        <w:rPr>
          <w:rFonts w:ascii="Arial" w:hAnsi="Arial" w:cs="Arial"/>
          <w:color w:val="000000"/>
          <w:sz w:val="24"/>
          <w:szCs w:val="24"/>
        </w:rPr>
        <w:t xml:space="preserve">  </w:t>
      </w:r>
      <w:r w:rsidRPr="00E16EF0">
        <w:rPr>
          <w:rFonts w:ascii="Arial" w:hAnsi="Arial" w:cs="Arial"/>
          <w:color w:val="000000"/>
          <w:sz w:val="24"/>
          <w:szCs w:val="24"/>
        </w:rPr>
        <w:t>abuse</w:t>
      </w:r>
      <w:proofErr w:type="gramEnd"/>
      <w:r w:rsidRPr="00E16EF0">
        <w:rPr>
          <w:rFonts w:ascii="Arial" w:hAnsi="Arial" w:cs="Arial"/>
          <w:color w:val="000000"/>
          <w:sz w:val="24"/>
          <w:szCs w:val="24"/>
        </w:rPr>
        <w:t>.</w:t>
      </w:r>
    </w:p>
    <w:p w14:paraId="22C7B554" w14:textId="77777777" w:rsidR="00E16EF0" w:rsidRDefault="005F7B37" w:rsidP="009C69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Provide support and counselling for victims, or refer to suitably</w:t>
      </w:r>
      <w:r w:rsidR="00E16EF0">
        <w:rPr>
          <w:rFonts w:ascii="Arial" w:hAnsi="Arial" w:cs="Arial"/>
          <w:color w:val="000000"/>
          <w:sz w:val="24"/>
          <w:szCs w:val="24"/>
        </w:rPr>
        <w:t xml:space="preserve"> qualified health professionals</w:t>
      </w:r>
    </w:p>
    <w:p w14:paraId="62841FAB" w14:textId="77777777" w:rsidR="00E16EF0" w:rsidRDefault="005F7B37" w:rsidP="009C69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Make employees aware of risks and ensure employee involvement in suitable training</w:t>
      </w:r>
      <w:r w:rsidR="00E16EF0" w:rsidRPr="00E16EF0">
        <w:rPr>
          <w:rFonts w:ascii="Arial" w:hAnsi="Arial" w:cs="Arial"/>
          <w:color w:val="000000"/>
          <w:sz w:val="24"/>
          <w:szCs w:val="24"/>
        </w:rPr>
        <w:t xml:space="preserve"> </w:t>
      </w:r>
      <w:r w:rsidRPr="00E16EF0">
        <w:rPr>
          <w:rFonts w:ascii="Arial" w:hAnsi="Arial" w:cs="Arial"/>
          <w:color w:val="000000"/>
          <w:sz w:val="24"/>
          <w:szCs w:val="24"/>
        </w:rPr>
        <w:t>courses.</w:t>
      </w:r>
    </w:p>
    <w:p w14:paraId="01BFE041" w14:textId="69AF814B" w:rsidR="005F7B37" w:rsidRPr="00E16EF0" w:rsidRDefault="005F7B37" w:rsidP="009C69D0">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 xml:space="preserve">Record any incidents on </w:t>
      </w:r>
      <w:proofErr w:type="spellStart"/>
      <w:proofErr w:type="gramStart"/>
      <w:r w:rsidRPr="00E16EF0">
        <w:rPr>
          <w:rFonts w:ascii="Arial" w:hAnsi="Arial" w:cs="Arial"/>
          <w:color w:val="000000"/>
          <w:sz w:val="24"/>
          <w:szCs w:val="24"/>
        </w:rPr>
        <w:t>a</w:t>
      </w:r>
      <w:proofErr w:type="spellEnd"/>
      <w:proofErr w:type="gramEnd"/>
      <w:r w:rsidRPr="00E16EF0">
        <w:rPr>
          <w:rFonts w:ascii="Arial" w:hAnsi="Arial" w:cs="Arial"/>
          <w:color w:val="000000"/>
          <w:sz w:val="24"/>
          <w:szCs w:val="24"/>
        </w:rPr>
        <w:t xml:space="preserve"> </w:t>
      </w:r>
      <w:r w:rsidR="00AE0AA9">
        <w:rPr>
          <w:rFonts w:ascii="Arial" w:hAnsi="Arial" w:cs="Arial"/>
          <w:color w:val="000000"/>
          <w:sz w:val="24"/>
          <w:szCs w:val="24"/>
        </w:rPr>
        <w:t>Incident Reporting</w:t>
      </w:r>
      <w:r w:rsidRPr="00E16EF0">
        <w:rPr>
          <w:rFonts w:ascii="Arial" w:hAnsi="Arial" w:cs="Arial"/>
          <w:color w:val="000000"/>
          <w:sz w:val="24"/>
          <w:szCs w:val="24"/>
        </w:rPr>
        <w:t xml:space="preserve"> Form and take any remedial action to ensure</w:t>
      </w:r>
      <w:r w:rsidR="00E16EF0">
        <w:rPr>
          <w:rFonts w:ascii="Arial" w:hAnsi="Arial" w:cs="Arial"/>
          <w:color w:val="000000"/>
          <w:sz w:val="24"/>
          <w:szCs w:val="24"/>
        </w:rPr>
        <w:t xml:space="preserve"> </w:t>
      </w:r>
      <w:r w:rsidRPr="00E16EF0">
        <w:rPr>
          <w:rFonts w:ascii="Arial" w:hAnsi="Arial" w:cs="Arial"/>
          <w:color w:val="000000"/>
          <w:sz w:val="24"/>
          <w:szCs w:val="24"/>
        </w:rPr>
        <w:t>similar incidents are prevented in future.</w:t>
      </w:r>
    </w:p>
    <w:p w14:paraId="390ADE21"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p>
    <w:p w14:paraId="70F85A86" w14:textId="77777777" w:rsidR="005F7B37" w:rsidRPr="009C69D0" w:rsidRDefault="005F7B37" w:rsidP="005F7B37">
      <w:pPr>
        <w:autoSpaceDE w:val="0"/>
        <w:autoSpaceDN w:val="0"/>
        <w:adjustRightInd w:val="0"/>
        <w:spacing w:after="0" w:line="240" w:lineRule="auto"/>
        <w:rPr>
          <w:rFonts w:ascii="Arial" w:hAnsi="Arial" w:cs="Arial"/>
          <w:b/>
          <w:bCs/>
          <w:color w:val="000000"/>
          <w:sz w:val="28"/>
          <w:szCs w:val="24"/>
        </w:rPr>
      </w:pPr>
      <w:r w:rsidRPr="009C69D0">
        <w:rPr>
          <w:rFonts w:ascii="Arial" w:hAnsi="Arial" w:cs="Arial"/>
          <w:b/>
          <w:bCs/>
          <w:color w:val="000000"/>
          <w:sz w:val="28"/>
          <w:szCs w:val="24"/>
        </w:rPr>
        <w:t>Employee Responsibilities</w:t>
      </w:r>
    </w:p>
    <w:p w14:paraId="02B5C2EA"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120344C8"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At all times, employees should take care to ensure a safe work environment and must consider</w:t>
      </w:r>
      <w:r w:rsidR="009C69D0">
        <w:rPr>
          <w:rFonts w:ascii="Arial" w:hAnsi="Arial" w:cs="Arial"/>
          <w:color w:val="000000"/>
          <w:sz w:val="24"/>
          <w:szCs w:val="24"/>
        </w:rPr>
        <w:t xml:space="preserve"> </w:t>
      </w:r>
      <w:r w:rsidRPr="00E16EF0">
        <w:rPr>
          <w:rFonts w:ascii="Arial" w:hAnsi="Arial" w:cs="Arial"/>
          <w:color w:val="000000"/>
          <w:sz w:val="24"/>
          <w:szCs w:val="24"/>
        </w:rPr>
        <w:t>their own safety and that of their colleagues. They must:</w:t>
      </w:r>
    </w:p>
    <w:p w14:paraId="227261DC" w14:textId="77777777" w:rsidR="009C69D0" w:rsidRDefault="005F7B37" w:rsidP="009C69D0">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Familiarise themselves with this Policy and conform to the requirements, guidelines and</w:t>
      </w:r>
      <w:r w:rsidR="009C69D0">
        <w:rPr>
          <w:rFonts w:ascii="Arial" w:hAnsi="Arial" w:cs="Arial"/>
          <w:color w:val="000000"/>
          <w:sz w:val="24"/>
          <w:szCs w:val="24"/>
        </w:rPr>
        <w:t xml:space="preserve"> </w:t>
      </w:r>
      <w:r w:rsidRPr="009C69D0">
        <w:rPr>
          <w:rFonts w:ascii="Arial" w:hAnsi="Arial" w:cs="Arial"/>
          <w:color w:val="000000"/>
          <w:sz w:val="24"/>
          <w:szCs w:val="24"/>
        </w:rPr>
        <w:t>instructions contained within it.</w:t>
      </w:r>
    </w:p>
    <w:p w14:paraId="1920FE0E" w14:textId="77777777" w:rsidR="005F7B37" w:rsidRPr="009C69D0" w:rsidRDefault="005F7B37" w:rsidP="009C69D0">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Ensure they are familiar with the location of equipment or devices provided for use in at risk</w:t>
      </w:r>
      <w:r w:rsidR="009C69D0" w:rsidRPr="009C69D0">
        <w:rPr>
          <w:rFonts w:ascii="Arial" w:hAnsi="Arial" w:cs="Arial"/>
          <w:color w:val="000000"/>
          <w:sz w:val="24"/>
          <w:szCs w:val="24"/>
        </w:rPr>
        <w:t xml:space="preserve"> </w:t>
      </w:r>
      <w:r w:rsidRPr="009C69D0">
        <w:rPr>
          <w:rFonts w:ascii="Arial" w:hAnsi="Arial" w:cs="Arial"/>
          <w:color w:val="000000"/>
          <w:sz w:val="24"/>
          <w:szCs w:val="24"/>
        </w:rPr>
        <w:t>situations (e.g. panic buttons / alarms etc.) and know how to use them.</w:t>
      </w:r>
    </w:p>
    <w:p w14:paraId="21BF1D5B" w14:textId="77777777" w:rsidR="005F7B37" w:rsidRPr="009C69D0" w:rsidRDefault="005F7B37" w:rsidP="005F7B37">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lastRenderedPageBreak/>
        <w:t>Be responsible for their own security and the security of others who may be affected by their</w:t>
      </w:r>
      <w:r w:rsidR="009C69D0" w:rsidRPr="009C69D0">
        <w:rPr>
          <w:rFonts w:ascii="Arial" w:hAnsi="Arial" w:cs="Arial"/>
          <w:color w:val="000000"/>
          <w:sz w:val="24"/>
          <w:szCs w:val="24"/>
        </w:rPr>
        <w:t xml:space="preserve"> </w:t>
      </w:r>
      <w:r w:rsidRPr="009C69D0">
        <w:rPr>
          <w:rFonts w:ascii="Arial" w:hAnsi="Arial" w:cs="Arial"/>
          <w:color w:val="000000"/>
          <w:sz w:val="24"/>
          <w:szCs w:val="24"/>
        </w:rPr>
        <w:t>acts and omissions</w:t>
      </w:r>
    </w:p>
    <w:p w14:paraId="3BD5DD5D" w14:textId="77777777" w:rsidR="005F7B37" w:rsidRP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Co-operate with managers on security matters and observe all safety rules at all times</w:t>
      </w:r>
    </w:p>
    <w:p w14:paraId="169A0032" w14:textId="77777777" w:rsidR="005F7B37" w:rsidRP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Undertake and participate in relevant training made available by the Practice</w:t>
      </w:r>
    </w:p>
    <w:p w14:paraId="2D06359D" w14:textId="77777777" w:rsidR="005F7B37" w:rsidRP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Promptly report all incidents of physical or verbal abuse (threatened or actual), violence and</w:t>
      </w:r>
      <w:r w:rsidR="009C69D0" w:rsidRPr="009C69D0">
        <w:rPr>
          <w:rFonts w:ascii="Arial" w:hAnsi="Arial" w:cs="Arial"/>
          <w:color w:val="000000"/>
          <w:sz w:val="24"/>
          <w:szCs w:val="24"/>
        </w:rPr>
        <w:t xml:space="preserve"> </w:t>
      </w:r>
      <w:r w:rsidRPr="009C69D0">
        <w:rPr>
          <w:rFonts w:ascii="Arial" w:hAnsi="Arial" w:cs="Arial"/>
          <w:color w:val="000000"/>
          <w:sz w:val="24"/>
          <w:szCs w:val="24"/>
        </w:rPr>
        <w:t>aggression incidents, hazards or near misses and damage, in accordance with the Practice</w:t>
      </w:r>
      <w:r w:rsidR="009C69D0">
        <w:rPr>
          <w:rFonts w:ascii="Arial" w:hAnsi="Arial" w:cs="Arial"/>
          <w:color w:val="000000"/>
          <w:sz w:val="24"/>
          <w:szCs w:val="24"/>
        </w:rPr>
        <w:t xml:space="preserve"> </w:t>
      </w:r>
      <w:r w:rsidRPr="009C69D0">
        <w:rPr>
          <w:rFonts w:ascii="Arial" w:hAnsi="Arial" w:cs="Arial"/>
          <w:color w:val="000000"/>
          <w:sz w:val="24"/>
          <w:szCs w:val="24"/>
        </w:rPr>
        <w:t>Significant Event Policy</w:t>
      </w:r>
    </w:p>
    <w:p w14:paraId="62438B65" w14:textId="77777777" w:rsidR="005F7B37" w:rsidRP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Record all details of incidents in compliance with Practice procedures.</w:t>
      </w:r>
    </w:p>
    <w:p w14:paraId="544786D8" w14:textId="77777777" w:rsid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Contribute towards reviews by doctors, the Practice manager or other supervisor concerning</w:t>
      </w:r>
      <w:r w:rsidR="009C69D0">
        <w:rPr>
          <w:rFonts w:ascii="Arial" w:hAnsi="Arial" w:cs="Arial"/>
          <w:color w:val="000000"/>
          <w:sz w:val="24"/>
          <w:szCs w:val="24"/>
        </w:rPr>
        <w:t xml:space="preserve"> </w:t>
      </w:r>
      <w:r w:rsidRPr="009C69D0">
        <w:rPr>
          <w:rFonts w:ascii="Arial" w:hAnsi="Arial" w:cs="Arial"/>
          <w:color w:val="000000"/>
          <w:sz w:val="24"/>
          <w:szCs w:val="24"/>
        </w:rPr>
        <w:t>any incidents in which they have been involved.</w:t>
      </w:r>
    </w:p>
    <w:p w14:paraId="570CEE8C" w14:textId="77777777" w:rsid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Suggest precautionary measures involving changes in the layout of the work environment that</w:t>
      </w:r>
      <w:r w:rsidR="009C69D0" w:rsidRPr="009C69D0">
        <w:rPr>
          <w:rFonts w:ascii="Arial" w:hAnsi="Arial" w:cs="Arial"/>
          <w:color w:val="000000"/>
          <w:sz w:val="24"/>
          <w:szCs w:val="24"/>
        </w:rPr>
        <w:t xml:space="preserve"> </w:t>
      </w:r>
      <w:r w:rsidRPr="009C69D0">
        <w:rPr>
          <w:rFonts w:ascii="Arial" w:hAnsi="Arial" w:cs="Arial"/>
          <w:color w:val="000000"/>
          <w:sz w:val="24"/>
          <w:szCs w:val="24"/>
        </w:rPr>
        <w:t>can reduce risk, such as removal of possible weapons or projectiles (e.g. telephones or letter</w:t>
      </w:r>
      <w:r w:rsidR="009C69D0" w:rsidRPr="009C69D0">
        <w:rPr>
          <w:rFonts w:ascii="Arial" w:hAnsi="Arial" w:cs="Arial"/>
          <w:color w:val="000000"/>
          <w:sz w:val="24"/>
          <w:szCs w:val="24"/>
        </w:rPr>
        <w:t xml:space="preserve"> </w:t>
      </w:r>
      <w:r w:rsidRPr="009C69D0">
        <w:rPr>
          <w:rFonts w:ascii="Arial" w:hAnsi="Arial" w:cs="Arial"/>
          <w:color w:val="000000"/>
          <w:sz w:val="24"/>
          <w:szCs w:val="24"/>
        </w:rPr>
        <w:t>openers) from patient access.</w:t>
      </w:r>
    </w:p>
    <w:p w14:paraId="26286826" w14:textId="77777777" w:rsid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Make use of any staff support and counselling available through the Practice, if required.</w:t>
      </w:r>
    </w:p>
    <w:p w14:paraId="773033DF" w14:textId="77777777" w:rsid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Advise the Practice manager or supervisor of any perceived risks involved in work activities.</w:t>
      </w:r>
    </w:p>
    <w:p w14:paraId="0F42E973" w14:textId="77777777" w:rsidR="005F7B37" w:rsidRPr="009C69D0" w:rsidRDefault="005F7B37" w:rsidP="009C69D0">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Never attempt to physically tackle someone during a violent or aggressive incident unless to prevent serious harm occurring to another individual</w:t>
      </w:r>
    </w:p>
    <w:p w14:paraId="1502A8F0"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p>
    <w:p w14:paraId="2217AF98" w14:textId="77777777" w:rsidR="005F7B37" w:rsidRPr="009C69D0" w:rsidRDefault="005F7B37" w:rsidP="005F7B37">
      <w:pPr>
        <w:autoSpaceDE w:val="0"/>
        <w:autoSpaceDN w:val="0"/>
        <w:adjustRightInd w:val="0"/>
        <w:spacing w:after="0" w:line="240" w:lineRule="auto"/>
        <w:rPr>
          <w:rFonts w:ascii="Arial" w:hAnsi="Arial" w:cs="Arial"/>
          <w:b/>
          <w:bCs/>
          <w:color w:val="000000"/>
          <w:sz w:val="28"/>
          <w:szCs w:val="24"/>
        </w:rPr>
      </w:pPr>
      <w:r w:rsidRPr="009C69D0">
        <w:rPr>
          <w:rFonts w:ascii="Arial" w:hAnsi="Arial" w:cs="Arial"/>
          <w:b/>
          <w:bCs/>
          <w:color w:val="000000"/>
          <w:sz w:val="28"/>
          <w:szCs w:val="24"/>
        </w:rPr>
        <w:t>Practice support for employees subjected to abuse</w:t>
      </w:r>
    </w:p>
    <w:p w14:paraId="01B81ABC"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0EE660D6" w14:textId="77777777" w:rsidR="005F7B37"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The Practice takes a serious view of any incidents of physical and verbal abuse against its</w:t>
      </w:r>
      <w:r w:rsidR="009C69D0">
        <w:rPr>
          <w:rFonts w:ascii="Arial" w:hAnsi="Arial" w:cs="Arial"/>
          <w:color w:val="000000"/>
          <w:sz w:val="24"/>
          <w:szCs w:val="24"/>
        </w:rPr>
        <w:t xml:space="preserve"> </w:t>
      </w:r>
      <w:r w:rsidRPr="00E16EF0">
        <w:rPr>
          <w:rFonts w:ascii="Arial" w:hAnsi="Arial" w:cs="Arial"/>
          <w:color w:val="000000"/>
          <w:sz w:val="24"/>
          <w:szCs w:val="24"/>
        </w:rPr>
        <w:t>employees and will support them, if assaulted, threatened or harassed, so long as the employee</w:t>
      </w:r>
      <w:r w:rsidR="009C69D0">
        <w:rPr>
          <w:rFonts w:ascii="Arial" w:hAnsi="Arial" w:cs="Arial"/>
          <w:color w:val="000000"/>
          <w:sz w:val="24"/>
          <w:szCs w:val="24"/>
        </w:rPr>
        <w:t xml:space="preserve"> </w:t>
      </w:r>
      <w:r w:rsidRPr="00E16EF0">
        <w:rPr>
          <w:rFonts w:ascii="Arial" w:hAnsi="Arial" w:cs="Arial"/>
          <w:color w:val="000000"/>
          <w:sz w:val="24"/>
          <w:szCs w:val="24"/>
        </w:rPr>
        <w:t>is correctly carrying out his or her duties.</w:t>
      </w:r>
    </w:p>
    <w:p w14:paraId="371DB09C" w14:textId="77777777" w:rsidR="009C69D0" w:rsidRPr="00E16EF0" w:rsidRDefault="009C69D0" w:rsidP="005F7B37">
      <w:pPr>
        <w:autoSpaceDE w:val="0"/>
        <w:autoSpaceDN w:val="0"/>
        <w:adjustRightInd w:val="0"/>
        <w:spacing w:after="0" w:line="240" w:lineRule="auto"/>
        <w:rPr>
          <w:rFonts w:ascii="Arial" w:hAnsi="Arial" w:cs="Arial"/>
          <w:color w:val="000000"/>
          <w:sz w:val="24"/>
          <w:szCs w:val="24"/>
        </w:rPr>
      </w:pPr>
    </w:p>
    <w:p w14:paraId="090D2A5D" w14:textId="77777777" w:rsidR="005F7B37"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The first concern of the manager after an incident is to provide appropriate debriefing and</w:t>
      </w:r>
      <w:r w:rsidR="009C69D0">
        <w:rPr>
          <w:rFonts w:ascii="Arial" w:hAnsi="Arial" w:cs="Arial"/>
          <w:color w:val="000000"/>
          <w:sz w:val="24"/>
          <w:szCs w:val="24"/>
        </w:rPr>
        <w:t xml:space="preserve"> </w:t>
      </w:r>
      <w:r w:rsidRPr="00E16EF0">
        <w:rPr>
          <w:rFonts w:ascii="Arial" w:hAnsi="Arial" w:cs="Arial"/>
          <w:color w:val="000000"/>
          <w:sz w:val="24"/>
          <w:szCs w:val="24"/>
        </w:rPr>
        <w:t>counselling for affected employees. Depending on the severity of the incident, this counselling</w:t>
      </w:r>
      <w:r w:rsidR="009C69D0">
        <w:rPr>
          <w:rFonts w:ascii="Arial" w:hAnsi="Arial" w:cs="Arial"/>
          <w:color w:val="000000"/>
          <w:sz w:val="24"/>
          <w:szCs w:val="24"/>
        </w:rPr>
        <w:t xml:space="preserve"> </w:t>
      </w:r>
      <w:r w:rsidRPr="00E16EF0">
        <w:rPr>
          <w:rFonts w:ascii="Arial" w:hAnsi="Arial" w:cs="Arial"/>
          <w:color w:val="000000"/>
          <w:sz w:val="24"/>
          <w:szCs w:val="24"/>
        </w:rPr>
        <w:t>may be undertaken by trained professionals.</w:t>
      </w:r>
      <w:r w:rsidR="002272DA">
        <w:rPr>
          <w:rFonts w:ascii="Arial" w:hAnsi="Arial" w:cs="Arial"/>
          <w:color w:val="000000"/>
          <w:sz w:val="24"/>
          <w:szCs w:val="24"/>
        </w:rPr>
        <w:t xml:space="preserve"> A referral to Occupational Health will likely be made by the </w:t>
      </w:r>
      <w:proofErr w:type="gramStart"/>
      <w:r w:rsidR="002272DA">
        <w:rPr>
          <w:rFonts w:ascii="Arial" w:hAnsi="Arial" w:cs="Arial"/>
          <w:color w:val="000000"/>
          <w:sz w:val="24"/>
          <w:szCs w:val="24"/>
        </w:rPr>
        <w:t>employees</w:t>
      </w:r>
      <w:proofErr w:type="gramEnd"/>
      <w:r w:rsidR="002272DA">
        <w:rPr>
          <w:rFonts w:ascii="Arial" w:hAnsi="Arial" w:cs="Arial"/>
          <w:color w:val="000000"/>
          <w:sz w:val="24"/>
          <w:szCs w:val="24"/>
        </w:rPr>
        <w:t xml:space="preserve"> line manager. </w:t>
      </w:r>
    </w:p>
    <w:p w14:paraId="591EF585" w14:textId="77777777" w:rsidR="009C69D0" w:rsidRPr="00E16EF0" w:rsidRDefault="009C69D0" w:rsidP="005F7B37">
      <w:pPr>
        <w:autoSpaceDE w:val="0"/>
        <w:autoSpaceDN w:val="0"/>
        <w:adjustRightInd w:val="0"/>
        <w:spacing w:after="0" w:line="240" w:lineRule="auto"/>
        <w:rPr>
          <w:rFonts w:ascii="Arial" w:hAnsi="Arial" w:cs="Arial"/>
          <w:color w:val="000000"/>
          <w:sz w:val="24"/>
          <w:szCs w:val="24"/>
        </w:rPr>
      </w:pPr>
    </w:p>
    <w:p w14:paraId="13BDD0F3" w14:textId="77777777" w:rsidR="005F7B37"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The Practice Manager or supervisor will assist victims of viol</w:t>
      </w:r>
      <w:r w:rsidR="009C69D0">
        <w:rPr>
          <w:rFonts w:ascii="Arial" w:hAnsi="Arial" w:cs="Arial"/>
          <w:color w:val="000000"/>
          <w:sz w:val="24"/>
          <w:szCs w:val="24"/>
        </w:rPr>
        <w:t xml:space="preserve">ence with the completion of the </w:t>
      </w:r>
      <w:r w:rsidR="002272DA">
        <w:rPr>
          <w:rFonts w:ascii="Arial" w:hAnsi="Arial" w:cs="Arial"/>
          <w:color w:val="000000"/>
          <w:sz w:val="24"/>
          <w:szCs w:val="24"/>
        </w:rPr>
        <w:t xml:space="preserve">SIRMS </w:t>
      </w:r>
      <w:r w:rsidRPr="00E16EF0">
        <w:rPr>
          <w:rFonts w:ascii="Arial" w:hAnsi="Arial" w:cs="Arial"/>
          <w:color w:val="000000"/>
          <w:sz w:val="24"/>
          <w:szCs w:val="24"/>
        </w:rPr>
        <w:t>Form and where appropriate will report the incident to the police.</w:t>
      </w:r>
    </w:p>
    <w:p w14:paraId="7405C7C0" w14:textId="77777777" w:rsidR="009C69D0" w:rsidRPr="00E16EF0" w:rsidRDefault="009C69D0" w:rsidP="005F7B37">
      <w:pPr>
        <w:autoSpaceDE w:val="0"/>
        <w:autoSpaceDN w:val="0"/>
        <w:adjustRightInd w:val="0"/>
        <w:spacing w:after="0" w:line="240" w:lineRule="auto"/>
        <w:rPr>
          <w:rFonts w:ascii="Arial" w:hAnsi="Arial" w:cs="Arial"/>
          <w:color w:val="000000"/>
          <w:sz w:val="24"/>
          <w:szCs w:val="24"/>
        </w:rPr>
      </w:pPr>
    </w:p>
    <w:p w14:paraId="1CCD09E9" w14:textId="77777777" w:rsidR="005F7B37"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In the event of serious physical and or verbal abuse, patients causing this will be removed from</w:t>
      </w:r>
      <w:r w:rsidR="009C69D0">
        <w:rPr>
          <w:rFonts w:ascii="Arial" w:hAnsi="Arial" w:cs="Arial"/>
          <w:color w:val="000000"/>
          <w:sz w:val="24"/>
          <w:szCs w:val="24"/>
        </w:rPr>
        <w:t xml:space="preserve"> </w:t>
      </w:r>
      <w:r w:rsidRPr="00E16EF0">
        <w:rPr>
          <w:rFonts w:ascii="Arial" w:hAnsi="Arial" w:cs="Arial"/>
          <w:color w:val="000000"/>
          <w:sz w:val="24"/>
          <w:szCs w:val="24"/>
        </w:rPr>
        <w:t>the Practice List.</w:t>
      </w:r>
    </w:p>
    <w:p w14:paraId="0101FE8C" w14:textId="77777777" w:rsidR="009C69D0" w:rsidRPr="00E16EF0" w:rsidRDefault="009C69D0" w:rsidP="005F7B37">
      <w:pPr>
        <w:autoSpaceDE w:val="0"/>
        <w:autoSpaceDN w:val="0"/>
        <w:adjustRightInd w:val="0"/>
        <w:spacing w:after="0" w:line="240" w:lineRule="auto"/>
        <w:rPr>
          <w:rFonts w:ascii="Arial" w:hAnsi="Arial" w:cs="Arial"/>
          <w:color w:val="000000"/>
          <w:sz w:val="24"/>
          <w:szCs w:val="24"/>
        </w:rPr>
      </w:pPr>
    </w:p>
    <w:p w14:paraId="448EFE9A"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With this in mind, posters are displayed in the waiting room stating the following Practice policy:</w:t>
      </w:r>
    </w:p>
    <w:p w14:paraId="3CCA2733" w14:textId="77777777" w:rsidR="005F7B37" w:rsidRPr="009C69D0" w:rsidRDefault="005F7B37" w:rsidP="009C69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Our Practice staff are here to help you.</w:t>
      </w:r>
    </w:p>
    <w:p w14:paraId="324E98E2" w14:textId="77777777" w:rsidR="005F7B37" w:rsidRPr="009C69D0" w:rsidRDefault="005F7B37" w:rsidP="009C69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Our aim is to be as polite and helpful as possible to all patients.</w:t>
      </w:r>
    </w:p>
    <w:p w14:paraId="0C4BE947" w14:textId="77777777" w:rsidR="005F7B37" w:rsidRPr="009C69D0" w:rsidRDefault="005F7B37" w:rsidP="009C69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If you consider that you have been treated unfairly or inappropriately, please ask the</w:t>
      </w:r>
      <w:r w:rsidR="009C69D0" w:rsidRPr="009C69D0">
        <w:rPr>
          <w:rFonts w:ascii="Arial" w:hAnsi="Arial" w:cs="Arial"/>
          <w:color w:val="000000"/>
          <w:sz w:val="24"/>
          <w:szCs w:val="24"/>
        </w:rPr>
        <w:t xml:space="preserve"> </w:t>
      </w:r>
      <w:r w:rsidRPr="009C69D0">
        <w:rPr>
          <w:rFonts w:ascii="Arial" w:hAnsi="Arial" w:cs="Arial"/>
          <w:color w:val="000000"/>
          <w:sz w:val="24"/>
          <w:szCs w:val="24"/>
        </w:rPr>
        <w:t>reception staff to contact the manager or supervisor, who will be happy to address your</w:t>
      </w:r>
      <w:r w:rsidR="009C69D0">
        <w:rPr>
          <w:rFonts w:ascii="Arial" w:hAnsi="Arial" w:cs="Arial"/>
          <w:color w:val="000000"/>
          <w:sz w:val="24"/>
          <w:szCs w:val="24"/>
        </w:rPr>
        <w:t xml:space="preserve"> </w:t>
      </w:r>
      <w:r w:rsidRPr="009C69D0">
        <w:rPr>
          <w:rFonts w:ascii="Arial" w:hAnsi="Arial" w:cs="Arial"/>
          <w:color w:val="000000"/>
          <w:sz w:val="24"/>
          <w:szCs w:val="24"/>
        </w:rPr>
        <w:t>concerns.</w:t>
      </w:r>
    </w:p>
    <w:p w14:paraId="5740EDBB" w14:textId="77777777" w:rsidR="005F7B37" w:rsidRPr="009C69D0" w:rsidRDefault="005F7B37" w:rsidP="009C69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t>However, shouting and swearing at Practice staff will not be tolerated under any</w:t>
      </w:r>
      <w:r w:rsidR="009C69D0" w:rsidRPr="009C69D0">
        <w:rPr>
          <w:rFonts w:ascii="Arial" w:hAnsi="Arial" w:cs="Arial"/>
          <w:color w:val="000000"/>
          <w:sz w:val="24"/>
          <w:szCs w:val="24"/>
        </w:rPr>
        <w:t xml:space="preserve"> </w:t>
      </w:r>
      <w:r w:rsidRPr="009C69D0">
        <w:rPr>
          <w:rFonts w:ascii="Arial" w:hAnsi="Arial" w:cs="Arial"/>
          <w:color w:val="000000"/>
          <w:sz w:val="24"/>
          <w:szCs w:val="24"/>
        </w:rPr>
        <w:t>circumstances and patients who are abusive may be removed from the Practice List.</w:t>
      </w:r>
    </w:p>
    <w:p w14:paraId="70ED0DD3" w14:textId="77777777" w:rsidR="005F7B37" w:rsidRPr="009C69D0" w:rsidRDefault="005F7B37" w:rsidP="009C69D0">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9C69D0">
        <w:rPr>
          <w:rFonts w:ascii="Arial" w:hAnsi="Arial" w:cs="Arial"/>
          <w:color w:val="000000"/>
          <w:sz w:val="24"/>
          <w:szCs w:val="24"/>
        </w:rPr>
        <w:lastRenderedPageBreak/>
        <w:t>Please help us to help you.</w:t>
      </w:r>
    </w:p>
    <w:p w14:paraId="51385143" w14:textId="77777777" w:rsidR="005F7B37" w:rsidRDefault="005F7B37" w:rsidP="005F7B37">
      <w:pPr>
        <w:autoSpaceDE w:val="0"/>
        <w:autoSpaceDN w:val="0"/>
        <w:adjustRightInd w:val="0"/>
        <w:spacing w:after="0" w:line="240" w:lineRule="auto"/>
        <w:rPr>
          <w:rFonts w:ascii="Arial" w:hAnsi="Arial" w:cs="Arial"/>
          <w:color w:val="000000"/>
          <w:sz w:val="24"/>
          <w:szCs w:val="24"/>
        </w:rPr>
      </w:pPr>
    </w:p>
    <w:p w14:paraId="789249AF" w14:textId="77777777" w:rsidR="009C69D0" w:rsidRPr="00E16EF0" w:rsidRDefault="009C69D0" w:rsidP="005F7B37">
      <w:pPr>
        <w:autoSpaceDE w:val="0"/>
        <w:autoSpaceDN w:val="0"/>
        <w:adjustRightInd w:val="0"/>
        <w:spacing w:after="0" w:line="240" w:lineRule="auto"/>
        <w:rPr>
          <w:rFonts w:ascii="Arial" w:hAnsi="Arial" w:cs="Arial"/>
          <w:color w:val="000000"/>
          <w:sz w:val="24"/>
          <w:szCs w:val="24"/>
        </w:rPr>
      </w:pPr>
    </w:p>
    <w:p w14:paraId="1F21B051" w14:textId="77777777" w:rsidR="005F7B37" w:rsidRPr="009C69D0" w:rsidRDefault="005F7B37" w:rsidP="005F7B37">
      <w:pPr>
        <w:autoSpaceDE w:val="0"/>
        <w:autoSpaceDN w:val="0"/>
        <w:adjustRightInd w:val="0"/>
        <w:spacing w:after="0" w:line="240" w:lineRule="auto"/>
        <w:rPr>
          <w:rFonts w:ascii="Arial" w:hAnsi="Arial" w:cs="Arial"/>
          <w:b/>
          <w:bCs/>
          <w:color w:val="000000"/>
          <w:sz w:val="28"/>
          <w:szCs w:val="24"/>
        </w:rPr>
      </w:pPr>
      <w:r w:rsidRPr="009C69D0">
        <w:rPr>
          <w:rFonts w:ascii="Arial" w:hAnsi="Arial" w:cs="Arial"/>
          <w:b/>
          <w:bCs/>
          <w:color w:val="000000"/>
          <w:sz w:val="28"/>
          <w:szCs w:val="24"/>
        </w:rPr>
        <w:t>Dealing with violence in the waiting room:</w:t>
      </w:r>
    </w:p>
    <w:p w14:paraId="6A75E313"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47952CF7"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The essential points when dealing with violence in the waiting room are to:</w:t>
      </w:r>
    </w:p>
    <w:p w14:paraId="40EACA22"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p>
    <w:p w14:paraId="0A59625B" w14:textId="6FFA2B36" w:rsidR="005F7B37" w:rsidRPr="00E16EF0"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1. Dial 999 to call the police.</w:t>
      </w:r>
    </w:p>
    <w:p w14:paraId="221EF508" w14:textId="77777777" w:rsidR="002272DA"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2. Use the emergency panic alarm button</w:t>
      </w:r>
      <w:r w:rsidR="002272DA">
        <w:rPr>
          <w:rFonts w:ascii="Arial" w:hAnsi="Arial" w:cs="Arial"/>
          <w:color w:val="000000"/>
          <w:sz w:val="24"/>
          <w:szCs w:val="24"/>
        </w:rPr>
        <w:t xml:space="preserve"> if fitted</w:t>
      </w:r>
      <w:r w:rsidRPr="00E16EF0">
        <w:rPr>
          <w:rFonts w:ascii="Arial" w:hAnsi="Arial" w:cs="Arial"/>
          <w:color w:val="000000"/>
          <w:sz w:val="24"/>
          <w:szCs w:val="24"/>
        </w:rPr>
        <w:t>.</w:t>
      </w:r>
    </w:p>
    <w:p w14:paraId="18AB01AF" w14:textId="77777777" w:rsidR="002272DA" w:rsidRPr="00E16EF0" w:rsidRDefault="002272DA" w:rsidP="005F7B3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 Use the alarm system on S1 to raise your need for help to colleagues in the building.</w:t>
      </w:r>
    </w:p>
    <w:p w14:paraId="736C5EE1" w14:textId="77777777" w:rsidR="005F7B37" w:rsidRPr="00E16EF0" w:rsidRDefault="002272DA" w:rsidP="005F7B3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r w:rsidR="005F7B37" w:rsidRPr="00E16EF0">
        <w:rPr>
          <w:rFonts w:ascii="Arial" w:hAnsi="Arial" w:cs="Arial"/>
          <w:color w:val="000000"/>
          <w:sz w:val="24"/>
          <w:szCs w:val="24"/>
        </w:rPr>
        <w:t>. Work as a team</w:t>
      </w:r>
      <w:r>
        <w:rPr>
          <w:rFonts w:ascii="Arial" w:hAnsi="Arial" w:cs="Arial"/>
          <w:color w:val="000000"/>
          <w:sz w:val="24"/>
          <w:szCs w:val="24"/>
        </w:rPr>
        <w:t xml:space="preserve"> and d</w:t>
      </w:r>
      <w:r w:rsidR="005F7B37" w:rsidRPr="00E16EF0">
        <w:rPr>
          <w:rFonts w:ascii="Arial" w:hAnsi="Arial" w:cs="Arial"/>
          <w:color w:val="000000"/>
          <w:sz w:val="24"/>
          <w:szCs w:val="24"/>
        </w:rPr>
        <w:t>o not put yourself or your colleagues in danger.</w:t>
      </w:r>
    </w:p>
    <w:p w14:paraId="1F80C272"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r w:rsidRPr="00E16EF0">
        <w:rPr>
          <w:rFonts w:ascii="Arial" w:hAnsi="Arial" w:cs="Arial"/>
          <w:color w:val="000000"/>
          <w:sz w:val="24"/>
          <w:szCs w:val="24"/>
        </w:rPr>
        <w:t>5. Evacuate other patients from the waiting room.</w:t>
      </w:r>
    </w:p>
    <w:p w14:paraId="29B047B0" w14:textId="77777777" w:rsidR="005F7B37" w:rsidRPr="00E16EF0" w:rsidRDefault="005F7B37" w:rsidP="005F7B37">
      <w:pPr>
        <w:autoSpaceDE w:val="0"/>
        <w:autoSpaceDN w:val="0"/>
        <w:adjustRightInd w:val="0"/>
        <w:spacing w:after="0" w:line="240" w:lineRule="auto"/>
        <w:rPr>
          <w:rFonts w:ascii="Arial" w:hAnsi="Arial" w:cs="Arial"/>
          <w:color w:val="000000"/>
          <w:sz w:val="24"/>
          <w:szCs w:val="24"/>
        </w:rPr>
      </w:pPr>
    </w:p>
    <w:p w14:paraId="6ABAEE39" w14:textId="77777777" w:rsidR="005F7B37" w:rsidRPr="009C69D0" w:rsidRDefault="005F7B37" w:rsidP="005F7B37">
      <w:pPr>
        <w:autoSpaceDE w:val="0"/>
        <w:autoSpaceDN w:val="0"/>
        <w:adjustRightInd w:val="0"/>
        <w:spacing w:after="0" w:line="240" w:lineRule="auto"/>
        <w:rPr>
          <w:rFonts w:ascii="Arial" w:hAnsi="Arial" w:cs="Arial"/>
          <w:b/>
          <w:bCs/>
          <w:color w:val="000000"/>
          <w:sz w:val="28"/>
          <w:szCs w:val="24"/>
        </w:rPr>
      </w:pPr>
      <w:r w:rsidRPr="009C69D0">
        <w:rPr>
          <w:rFonts w:ascii="Arial" w:hAnsi="Arial" w:cs="Arial"/>
          <w:b/>
          <w:bCs/>
          <w:color w:val="000000"/>
          <w:sz w:val="28"/>
          <w:szCs w:val="24"/>
        </w:rPr>
        <w:t>If an incident occurs</w:t>
      </w:r>
    </w:p>
    <w:p w14:paraId="2051DEE5" w14:textId="77777777" w:rsidR="005F7B37" w:rsidRPr="00E16EF0" w:rsidRDefault="005F7B37" w:rsidP="005F7B37">
      <w:pPr>
        <w:autoSpaceDE w:val="0"/>
        <w:autoSpaceDN w:val="0"/>
        <w:adjustRightInd w:val="0"/>
        <w:spacing w:after="0" w:line="240" w:lineRule="auto"/>
        <w:rPr>
          <w:rFonts w:ascii="Arial" w:hAnsi="Arial" w:cs="Arial"/>
          <w:b/>
          <w:bCs/>
          <w:color w:val="000000"/>
          <w:sz w:val="24"/>
          <w:szCs w:val="24"/>
        </w:rPr>
      </w:pPr>
    </w:p>
    <w:p w14:paraId="7FE0B707" w14:textId="77777777" w:rsidR="005F7B37" w:rsidRP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Ask the perpetrator to stop behaving in an unacceptable way, remaining calm. Under no</w:t>
      </w:r>
      <w:r w:rsidR="009C69D0" w:rsidRPr="009C69D0">
        <w:rPr>
          <w:rFonts w:ascii="Arial" w:hAnsi="Arial" w:cs="Arial"/>
          <w:color w:val="000000"/>
          <w:sz w:val="24"/>
          <w:szCs w:val="24"/>
        </w:rPr>
        <w:t xml:space="preserve"> </w:t>
      </w:r>
      <w:r w:rsidRPr="009C69D0">
        <w:rPr>
          <w:rFonts w:ascii="Arial" w:hAnsi="Arial" w:cs="Arial"/>
          <w:color w:val="000000"/>
          <w:sz w:val="24"/>
          <w:szCs w:val="24"/>
        </w:rPr>
        <w:t xml:space="preserve">circumstances should you respond in the same manner </w:t>
      </w:r>
    </w:p>
    <w:p w14:paraId="6ADA7E74"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If a member of staff receives an abusive telephone call, they should warn the caller that they</w:t>
      </w:r>
      <w:r w:rsidR="009C69D0" w:rsidRPr="009C69D0">
        <w:rPr>
          <w:rFonts w:ascii="Arial" w:hAnsi="Arial" w:cs="Arial"/>
          <w:color w:val="000000"/>
          <w:sz w:val="24"/>
          <w:szCs w:val="24"/>
        </w:rPr>
        <w:t xml:space="preserve"> </w:t>
      </w:r>
      <w:r w:rsidRPr="009C69D0">
        <w:rPr>
          <w:rFonts w:ascii="Arial" w:hAnsi="Arial" w:cs="Arial"/>
          <w:color w:val="000000"/>
          <w:sz w:val="24"/>
          <w:szCs w:val="24"/>
        </w:rPr>
        <w:t>will terminate the call if they do not modify their behaviour.</w:t>
      </w:r>
    </w:p>
    <w:p w14:paraId="5B320C2B"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If the caller continues to be abusive, the staff member has the authority to terminate the call.</w:t>
      </w:r>
    </w:p>
    <w:p w14:paraId="2A09BA58"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If the perpetrator continues, call your line manager to attend the incident, explaining, in a calm</w:t>
      </w:r>
      <w:r w:rsidR="009C69D0" w:rsidRPr="009C69D0">
        <w:rPr>
          <w:rFonts w:ascii="Arial" w:hAnsi="Arial" w:cs="Arial"/>
          <w:color w:val="000000"/>
          <w:sz w:val="24"/>
          <w:szCs w:val="24"/>
        </w:rPr>
        <w:t xml:space="preserve"> </w:t>
      </w:r>
      <w:r w:rsidRPr="009C69D0">
        <w:rPr>
          <w:rFonts w:ascii="Arial" w:hAnsi="Arial" w:cs="Arial"/>
          <w:color w:val="000000"/>
          <w:sz w:val="24"/>
          <w:szCs w:val="24"/>
        </w:rPr>
        <w:t>manner, what has occurred.</w:t>
      </w:r>
    </w:p>
    <w:p w14:paraId="523E8AF3"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Ideally the perpetrator should also be able to hear what you are saying.</w:t>
      </w:r>
    </w:p>
    <w:p w14:paraId="446562F8"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Should the perpetrator be breaking the law, physically assault anyone or cause damage to</w:t>
      </w:r>
      <w:r w:rsidR="009C69D0" w:rsidRPr="009C69D0">
        <w:rPr>
          <w:rFonts w:ascii="Arial" w:hAnsi="Arial" w:cs="Arial"/>
          <w:color w:val="000000"/>
          <w:sz w:val="24"/>
          <w:szCs w:val="24"/>
        </w:rPr>
        <w:t xml:space="preserve"> </w:t>
      </w:r>
      <w:r w:rsidRPr="009C69D0">
        <w:rPr>
          <w:rFonts w:ascii="Arial" w:hAnsi="Arial" w:cs="Arial"/>
          <w:color w:val="000000"/>
          <w:sz w:val="24"/>
          <w:szCs w:val="24"/>
        </w:rPr>
        <w:t>the premises, call the police straight away.</w:t>
      </w:r>
    </w:p>
    <w:p w14:paraId="0092A402" w14:textId="77777777" w:rsidR="009C69D0" w:rsidRDefault="009C69D0"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D</w:t>
      </w:r>
      <w:r w:rsidR="005F7B37" w:rsidRPr="009C69D0">
        <w:rPr>
          <w:rFonts w:ascii="Arial" w:hAnsi="Arial" w:cs="Arial"/>
          <w:color w:val="000000"/>
          <w:sz w:val="24"/>
          <w:szCs w:val="24"/>
        </w:rPr>
        <w:t>o not attempt to remove the person from the premises unless it is under extreme</w:t>
      </w:r>
      <w:r w:rsidRPr="009C69D0">
        <w:rPr>
          <w:rFonts w:ascii="Arial" w:hAnsi="Arial" w:cs="Arial"/>
          <w:color w:val="000000"/>
          <w:sz w:val="24"/>
          <w:szCs w:val="24"/>
        </w:rPr>
        <w:t xml:space="preserve"> </w:t>
      </w:r>
      <w:r w:rsidR="005F7B37" w:rsidRPr="009C69D0">
        <w:rPr>
          <w:rFonts w:ascii="Arial" w:hAnsi="Arial" w:cs="Arial"/>
          <w:color w:val="000000"/>
          <w:sz w:val="24"/>
          <w:szCs w:val="24"/>
        </w:rPr>
        <w:t>circumstances. Call the police.</w:t>
      </w:r>
      <w:r w:rsidRPr="009C69D0">
        <w:rPr>
          <w:rFonts w:ascii="Arial" w:hAnsi="Arial" w:cs="Arial"/>
          <w:color w:val="000000"/>
          <w:sz w:val="24"/>
          <w:szCs w:val="24"/>
        </w:rPr>
        <w:t xml:space="preserve"> </w:t>
      </w:r>
      <w:r w:rsidR="005F7B37" w:rsidRPr="009C69D0">
        <w:rPr>
          <w:rFonts w:ascii="Arial" w:hAnsi="Arial" w:cs="Arial"/>
          <w:color w:val="000000"/>
          <w:sz w:val="24"/>
          <w:szCs w:val="24"/>
        </w:rPr>
        <w:t>If it is necessary to resort to calling the police and having the person removed, all staff</w:t>
      </w:r>
      <w:r w:rsidRPr="009C69D0">
        <w:rPr>
          <w:rFonts w:ascii="Arial" w:hAnsi="Arial" w:cs="Arial"/>
          <w:color w:val="000000"/>
          <w:sz w:val="24"/>
          <w:szCs w:val="24"/>
        </w:rPr>
        <w:t xml:space="preserve"> </w:t>
      </w:r>
      <w:r w:rsidR="005F7B37" w:rsidRPr="009C69D0">
        <w:rPr>
          <w:rFonts w:ascii="Arial" w:hAnsi="Arial" w:cs="Arial"/>
          <w:color w:val="000000"/>
          <w:sz w:val="24"/>
          <w:szCs w:val="24"/>
        </w:rPr>
        <w:t>involved in the incident should make a written statement, giving as many details as possible,</w:t>
      </w:r>
      <w:r w:rsidRPr="009C69D0">
        <w:rPr>
          <w:rFonts w:ascii="Arial" w:hAnsi="Arial" w:cs="Arial"/>
          <w:color w:val="000000"/>
          <w:sz w:val="24"/>
          <w:szCs w:val="24"/>
        </w:rPr>
        <w:t xml:space="preserve"> </w:t>
      </w:r>
      <w:r w:rsidR="005F7B37" w:rsidRPr="009C69D0">
        <w:rPr>
          <w:rFonts w:ascii="Arial" w:hAnsi="Arial" w:cs="Arial"/>
          <w:color w:val="000000"/>
          <w:sz w:val="24"/>
          <w:szCs w:val="24"/>
        </w:rPr>
        <w:t>including exact words used by the perpetrator.</w:t>
      </w:r>
      <w:r>
        <w:rPr>
          <w:rFonts w:ascii="Arial" w:hAnsi="Arial" w:cs="Arial"/>
          <w:color w:val="000000"/>
          <w:sz w:val="24"/>
          <w:szCs w:val="24"/>
        </w:rPr>
        <w:t xml:space="preserve"> </w:t>
      </w:r>
      <w:r w:rsidR="005F7B37" w:rsidRPr="009C69D0">
        <w:rPr>
          <w:rFonts w:ascii="Arial" w:hAnsi="Arial" w:cs="Arial"/>
          <w:color w:val="000000"/>
          <w:sz w:val="24"/>
          <w:szCs w:val="24"/>
        </w:rPr>
        <w:t>This statement should be undertaken straight away while the incident is fresh in the mind.</w:t>
      </w:r>
    </w:p>
    <w:p w14:paraId="14AA8106"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Where an injury has been sustained (irrespective of how serious), it must be entered in the</w:t>
      </w:r>
      <w:r w:rsidR="009C69D0" w:rsidRPr="009C69D0">
        <w:rPr>
          <w:rFonts w:ascii="Arial" w:hAnsi="Arial" w:cs="Arial"/>
          <w:color w:val="000000"/>
          <w:sz w:val="24"/>
          <w:szCs w:val="24"/>
        </w:rPr>
        <w:t xml:space="preserve"> </w:t>
      </w:r>
      <w:r w:rsidRPr="009C69D0">
        <w:rPr>
          <w:rFonts w:ascii="Arial" w:hAnsi="Arial" w:cs="Arial"/>
          <w:color w:val="000000"/>
          <w:sz w:val="24"/>
          <w:szCs w:val="24"/>
        </w:rPr>
        <w:t>accident book</w:t>
      </w:r>
      <w:r w:rsidR="002272DA">
        <w:rPr>
          <w:rFonts w:ascii="Arial" w:hAnsi="Arial" w:cs="Arial"/>
          <w:color w:val="000000"/>
          <w:sz w:val="24"/>
          <w:szCs w:val="24"/>
        </w:rPr>
        <w:t>/SIRMS</w:t>
      </w:r>
      <w:r w:rsidRPr="009C69D0">
        <w:rPr>
          <w:rFonts w:ascii="Arial" w:hAnsi="Arial" w:cs="Arial"/>
          <w:color w:val="000000"/>
          <w:sz w:val="24"/>
          <w:szCs w:val="24"/>
        </w:rPr>
        <w:t xml:space="preserve"> and where hospitalisation is not required, the injured party should be advised to</w:t>
      </w:r>
      <w:r w:rsidR="009C69D0" w:rsidRPr="009C69D0">
        <w:rPr>
          <w:rFonts w:ascii="Arial" w:hAnsi="Arial" w:cs="Arial"/>
          <w:color w:val="000000"/>
          <w:sz w:val="24"/>
          <w:szCs w:val="24"/>
        </w:rPr>
        <w:t xml:space="preserve"> </w:t>
      </w:r>
      <w:r w:rsidRPr="009C69D0">
        <w:rPr>
          <w:rFonts w:ascii="Arial" w:hAnsi="Arial" w:cs="Arial"/>
          <w:color w:val="000000"/>
          <w:sz w:val="24"/>
          <w:szCs w:val="24"/>
        </w:rPr>
        <w:t>consult with a doctor before leaving the premises.</w:t>
      </w:r>
    </w:p>
    <w:p w14:paraId="6C2481AB"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A significant event form should be completed as soon as possible after the incident.</w:t>
      </w:r>
    </w:p>
    <w:p w14:paraId="4F8F7531"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 xml:space="preserve">It is </w:t>
      </w:r>
      <w:r w:rsidR="002272DA">
        <w:rPr>
          <w:rFonts w:ascii="Arial" w:hAnsi="Arial" w:cs="Arial"/>
          <w:color w:val="000000"/>
          <w:sz w:val="24"/>
          <w:szCs w:val="24"/>
        </w:rPr>
        <w:t>usual practice</w:t>
      </w:r>
      <w:r w:rsidRPr="009C69D0">
        <w:rPr>
          <w:rFonts w:ascii="Arial" w:hAnsi="Arial" w:cs="Arial"/>
          <w:color w:val="000000"/>
          <w:sz w:val="24"/>
          <w:szCs w:val="24"/>
        </w:rPr>
        <w:t xml:space="preserve"> to press charges against any person who physically or verbally assaults</w:t>
      </w:r>
      <w:r w:rsidR="009C69D0" w:rsidRPr="009C69D0">
        <w:rPr>
          <w:rFonts w:ascii="Arial" w:hAnsi="Arial" w:cs="Arial"/>
          <w:color w:val="000000"/>
          <w:sz w:val="24"/>
          <w:szCs w:val="24"/>
        </w:rPr>
        <w:t xml:space="preserve"> </w:t>
      </w:r>
      <w:r w:rsidRPr="009C69D0">
        <w:rPr>
          <w:rFonts w:ascii="Arial" w:hAnsi="Arial" w:cs="Arial"/>
          <w:color w:val="000000"/>
          <w:sz w:val="24"/>
          <w:szCs w:val="24"/>
        </w:rPr>
        <w:t>another, damages or steals property.</w:t>
      </w:r>
    </w:p>
    <w:p w14:paraId="4D8FC8F8" w14:textId="77777777" w:rsidR="009C69D0" w:rsidRDefault="005F7B37" w:rsidP="009C69D0">
      <w:pPr>
        <w:pStyle w:val="ListParagraph"/>
        <w:numPr>
          <w:ilvl w:val="0"/>
          <w:numId w:val="17"/>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Where the perpetrator is a member of staff, disciplinary proceedings may also be instigated</w:t>
      </w:r>
      <w:r w:rsidR="009C69D0">
        <w:rPr>
          <w:rFonts w:ascii="Arial" w:hAnsi="Arial" w:cs="Arial"/>
          <w:color w:val="000000"/>
          <w:sz w:val="24"/>
          <w:szCs w:val="24"/>
        </w:rPr>
        <w:t xml:space="preserve"> </w:t>
      </w:r>
      <w:r w:rsidRPr="009C69D0">
        <w:rPr>
          <w:rFonts w:ascii="Arial" w:hAnsi="Arial" w:cs="Arial"/>
          <w:color w:val="000000"/>
          <w:sz w:val="24"/>
          <w:szCs w:val="24"/>
        </w:rPr>
        <w:t>where deemed appropriate.</w:t>
      </w:r>
    </w:p>
    <w:p w14:paraId="201DA8B7" w14:textId="77777777" w:rsidR="005F7B37" w:rsidRDefault="005F7B37" w:rsidP="00E16EF0">
      <w:pPr>
        <w:autoSpaceDE w:val="0"/>
        <w:autoSpaceDN w:val="0"/>
        <w:adjustRightInd w:val="0"/>
        <w:spacing w:after="0" w:line="240" w:lineRule="auto"/>
        <w:jc w:val="both"/>
        <w:rPr>
          <w:rFonts w:ascii="Arial" w:hAnsi="Arial" w:cs="Arial"/>
          <w:color w:val="000000"/>
          <w:sz w:val="24"/>
          <w:szCs w:val="24"/>
        </w:rPr>
      </w:pPr>
    </w:p>
    <w:p w14:paraId="2CDE270F" w14:textId="77777777" w:rsidR="002272DA" w:rsidRDefault="002272DA" w:rsidP="00E16EF0">
      <w:pPr>
        <w:autoSpaceDE w:val="0"/>
        <w:autoSpaceDN w:val="0"/>
        <w:adjustRightInd w:val="0"/>
        <w:spacing w:after="0" w:line="240" w:lineRule="auto"/>
        <w:jc w:val="both"/>
        <w:rPr>
          <w:rFonts w:ascii="Arial" w:hAnsi="Arial" w:cs="Arial"/>
          <w:color w:val="000000"/>
          <w:sz w:val="24"/>
          <w:szCs w:val="24"/>
        </w:rPr>
      </w:pPr>
    </w:p>
    <w:p w14:paraId="618D353A" w14:textId="77777777" w:rsidR="002272DA" w:rsidRDefault="002272DA" w:rsidP="00E16EF0">
      <w:pPr>
        <w:autoSpaceDE w:val="0"/>
        <w:autoSpaceDN w:val="0"/>
        <w:adjustRightInd w:val="0"/>
        <w:spacing w:after="0" w:line="240" w:lineRule="auto"/>
        <w:jc w:val="both"/>
        <w:rPr>
          <w:rFonts w:ascii="Arial" w:hAnsi="Arial" w:cs="Arial"/>
          <w:color w:val="000000"/>
          <w:sz w:val="24"/>
          <w:szCs w:val="24"/>
        </w:rPr>
      </w:pPr>
    </w:p>
    <w:p w14:paraId="013FD68E" w14:textId="77777777" w:rsidR="002272DA" w:rsidRDefault="002272DA" w:rsidP="00E16EF0">
      <w:pPr>
        <w:autoSpaceDE w:val="0"/>
        <w:autoSpaceDN w:val="0"/>
        <w:adjustRightInd w:val="0"/>
        <w:spacing w:after="0" w:line="240" w:lineRule="auto"/>
        <w:jc w:val="both"/>
        <w:rPr>
          <w:rFonts w:ascii="Arial" w:hAnsi="Arial" w:cs="Arial"/>
          <w:color w:val="000000"/>
          <w:sz w:val="24"/>
          <w:szCs w:val="24"/>
        </w:rPr>
      </w:pPr>
    </w:p>
    <w:p w14:paraId="0916A8F5" w14:textId="77777777" w:rsidR="002272DA" w:rsidRDefault="002272DA" w:rsidP="00E16EF0">
      <w:pPr>
        <w:autoSpaceDE w:val="0"/>
        <w:autoSpaceDN w:val="0"/>
        <w:adjustRightInd w:val="0"/>
        <w:spacing w:after="0" w:line="240" w:lineRule="auto"/>
        <w:jc w:val="both"/>
        <w:rPr>
          <w:rFonts w:ascii="Arial" w:hAnsi="Arial" w:cs="Arial"/>
          <w:color w:val="000000"/>
          <w:sz w:val="24"/>
          <w:szCs w:val="24"/>
        </w:rPr>
      </w:pPr>
    </w:p>
    <w:p w14:paraId="455C684A" w14:textId="77777777" w:rsidR="002272DA" w:rsidRPr="00E16EF0" w:rsidRDefault="002272DA" w:rsidP="00E16EF0">
      <w:pPr>
        <w:autoSpaceDE w:val="0"/>
        <w:autoSpaceDN w:val="0"/>
        <w:adjustRightInd w:val="0"/>
        <w:spacing w:after="0" w:line="240" w:lineRule="auto"/>
        <w:jc w:val="both"/>
        <w:rPr>
          <w:rFonts w:ascii="Arial" w:hAnsi="Arial" w:cs="Arial"/>
          <w:color w:val="000000"/>
          <w:sz w:val="24"/>
          <w:szCs w:val="24"/>
        </w:rPr>
      </w:pPr>
    </w:p>
    <w:p w14:paraId="0519C773" w14:textId="77777777" w:rsidR="005F7B37" w:rsidRPr="009C69D0" w:rsidRDefault="005F7B37" w:rsidP="00E16EF0">
      <w:pPr>
        <w:autoSpaceDE w:val="0"/>
        <w:autoSpaceDN w:val="0"/>
        <w:adjustRightInd w:val="0"/>
        <w:spacing w:after="0" w:line="240" w:lineRule="auto"/>
        <w:jc w:val="both"/>
        <w:rPr>
          <w:rFonts w:ascii="Arial" w:hAnsi="Arial" w:cs="Arial"/>
          <w:b/>
          <w:bCs/>
          <w:color w:val="000000"/>
          <w:sz w:val="28"/>
          <w:szCs w:val="24"/>
        </w:rPr>
      </w:pPr>
      <w:r w:rsidRPr="009C69D0">
        <w:rPr>
          <w:rFonts w:ascii="Arial" w:hAnsi="Arial" w:cs="Arial"/>
          <w:b/>
          <w:bCs/>
          <w:color w:val="000000"/>
          <w:sz w:val="28"/>
          <w:szCs w:val="24"/>
        </w:rPr>
        <w:lastRenderedPageBreak/>
        <w:t>Actions following an incident</w:t>
      </w:r>
    </w:p>
    <w:p w14:paraId="4905396E" w14:textId="77777777" w:rsidR="005F7B37" w:rsidRPr="00E16EF0" w:rsidRDefault="005F7B37" w:rsidP="00E16EF0">
      <w:pPr>
        <w:autoSpaceDE w:val="0"/>
        <w:autoSpaceDN w:val="0"/>
        <w:adjustRightInd w:val="0"/>
        <w:spacing w:after="0" w:line="240" w:lineRule="auto"/>
        <w:jc w:val="both"/>
        <w:rPr>
          <w:rFonts w:ascii="Arial" w:hAnsi="Arial" w:cs="Arial"/>
          <w:b/>
          <w:bCs/>
          <w:color w:val="000000"/>
          <w:sz w:val="24"/>
          <w:szCs w:val="24"/>
        </w:rPr>
      </w:pPr>
    </w:p>
    <w:p w14:paraId="687902B5" w14:textId="7C25C94C" w:rsidR="009C69D0" w:rsidRDefault="005F7B37" w:rsidP="009C69D0">
      <w:pPr>
        <w:pStyle w:val="ListParagraph"/>
        <w:numPr>
          <w:ilvl w:val="0"/>
          <w:numId w:val="16"/>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A meeting to undertake a significant event analysis will be convened as soon as possible</w:t>
      </w:r>
      <w:r w:rsidR="009C69D0" w:rsidRPr="009C69D0">
        <w:rPr>
          <w:rFonts w:ascii="Arial" w:hAnsi="Arial" w:cs="Arial"/>
          <w:color w:val="000000"/>
          <w:sz w:val="24"/>
          <w:szCs w:val="24"/>
        </w:rPr>
        <w:t xml:space="preserve"> </w:t>
      </w:r>
      <w:r w:rsidRPr="009C69D0">
        <w:rPr>
          <w:rFonts w:ascii="Arial" w:hAnsi="Arial" w:cs="Arial"/>
          <w:color w:val="000000"/>
          <w:sz w:val="24"/>
          <w:szCs w:val="24"/>
        </w:rPr>
        <w:t xml:space="preserve">which will include </w:t>
      </w:r>
      <w:r w:rsidR="00AE0AA9">
        <w:rPr>
          <w:rFonts w:ascii="Arial" w:hAnsi="Arial" w:cs="Arial"/>
          <w:color w:val="000000"/>
          <w:sz w:val="24"/>
          <w:szCs w:val="24"/>
        </w:rPr>
        <w:t xml:space="preserve">(but is not limited </w:t>
      </w:r>
      <w:r w:rsidR="009825A7">
        <w:rPr>
          <w:rFonts w:ascii="Arial" w:hAnsi="Arial" w:cs="Arial"/>
          <w:color w:val="000000"/>
          <w:sz w:val="24"/>
          <w:szCs w:val="24"/>
        </w:rPr>
        <w:t>to)</w:t>
      </w:r>
      <w:r w:rsidRPr="009C69D0">
        <w:rPr>
          <w:rFonts w:ascii="Arial" w:hAnsi="Arial" w:cs="Arial"/>
          <w:color w:val="000000"/>
          <w:sz w:val="24"/>
          <w:szCs w:val="24"/>
        </w:rPr>
        <w:t xml:space="preserve"> </w:t>
      </w:r>
      <w:r w:rsidR="00AE0AA9">
        <w:rPr>
          <w:rFonts w:ascii="Arial" w:hAnsi="Arial" w:cs="Arial"/>
          <w:color w:val="000000"/>
          <w:sz w:val="24"/>
          <w:szCs w:val="24"/>
        </w:rPr>
        <w:t>a clinician with the most knowledge of the patient, the Executive GP, the Practice Lead</w:t>
      </w:r>
      <w:r w:rsidRPr="009C69D0">
        <w:rPr>
          <w:rFonts w:ascii="Arial" w:hAnsi="Arial" w:cs="Arial"/>
          <w:color w:val="000000"/>
          <w:sz w:val="24"/>
          <w:szCs w:val="24"/>
        </w:rPr>
        <w:t xml:space="preserve"> and the staff concerned.</w:t>
      </w:r>
      <w:r w:rsidR="009C69D0" w:rsidRPr="009C69D0">
        <w:rPr>
          <w:rFonts w:ascii="Arial" w:hAnsi="Arial" w:cs="Arial"/>
          <w:color w:val="000000"/>
          <w:sz w:val="24"/>
          <w:szCs w:val="24"/>
        </w:rPr>
        <w:t xml:space="preserve"> </w:t>
      </w:r>
      <w:r w:rsidRPr="009C69D0">
        <w:rPr>
          <w:rFonts w:ascii="Arial" w:hAnsi="Arial" w:cs="Arial"/>
          <w:color w:val="000000"/>
          <w:sz w:val="24"/>
          <w:szCs w:val="24"/>
        </w:rPr>
        <w:t>Following discussion, further action (if any) will be decided, (e.g. written warning, removal</w:t>
      </w:r>
      <w:r w:rsidR="009C69D0" w:rsidRPr="009C69D0">
        <w:rPr>
          <w:rFonts w:ascii="Arial" w:hAnsi="Arial" w:cs="Arial"/>
          <w:color w:val="000000"/>
          <w:sz w:val="24"/>
          <w:szCs w:val="24"/>
        </w:rPr>
        <w:t xml:space="preserve"> </w:t>
      </w:r>
      <w:r w:rsidRPr="009C69D0">
        <w:rPr>
          <w:rFonts w:ascii="Arial" w:hAnsi="Arial" w:cs="Arial"/>
          <w:color w:val="000000"/>
          <w:sz w:val="24"/>
          <w:szCs w:val="24"/>
        </w:rPr>
        <w:t>from the Practice list).</w:t>
      </w:r>
    </w:p>
    <w:p w14:paraId="0569BA1E" w14:textId="77777777" w:rsidR="009C69D0" w:rsidRDefault="005F7B37" w:rsidP="009C69D0">
      <w:pPr>
        <w:pStyle w:val="ListParagraph"/>
        <w:numPr>
          <w:ilvl w:val="0"/>
          <w:numId w:val="16"/>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Where there are significant mitigating circumstances, (</w:t>
      </w:r>
      <w:proofErr w:type="gramStart"/>
      <w:r w:rsidRPr="009C69D0">
        <w:rPr>
          <w:rFonts w:ascii="Arial" w:hAnsi="Arial" w:cs="Arial"/>
          <w:color w:val="000000"/>
          <w:sz w:val="24"/>
          <w:szCs w:val="24"/>
        </w:rPr>
        <w:t>e.g.</w:t>
      </w:r>
      <w:proofErr w:type="gramEnd"/>
      <w:r w:rsidRPr="009C69D0">
        <w:rPr>
          <w:rFonts w:ascii="Arial" w:hAnsi="Arial" w:cs="Arial"/>
          <w:color w:val="000000"/>
          <w:sz w:val="24"/>
          <w:szCs w:val="24"/>
        </w:rPr>
        <w:t xml:space="preserve"> severe mental problems), these</w:t>
      </w:r>
      <w:r w:rsidR="009C69D0" w:rsidRPr="009C69D0">
        <w:rPr>
          <w:rFonts w:ascii="Arial" w:hAnsi="Arial" w:cs="Arial"/>
          <w:color w:val="000000"/>
          <w:sz w:val="24"/>
          <w:szCs w:val="24"/>
        </w:rPr>
        <w:t xml:space="preserve"> </w:t>
      </w:r>
      <w:r w:rsidRPr="009C69D0">
        <w:rPr>
          <w:rFonts w:ascii="Arial" w:hAnsi="Arial" w:cs="Arial"/>
          <w:color w:val="000000"/>
          <w:sz w:val="24"/>
          <w:szCs w:val="24"/>
        </w:rPr>
        <w:t>may be taken into account when deciding on any further action.</w:t>
      </w:r>
    </w:p>
    <w:p w14:paraId="4415B4A4" w14:textId="77777777" w:rsidR="009C69D0" w:rsidRDefault="005F7B37" w:rsidP="009C69D0">
      <w:pPr>
        <w:pStyle w:val="ListParagraph"/>
        <w:numPr>
          <w:ilvl w:val="0"/>
          <w:numId w:val="16"/>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Details of the incident will be entered in the patient’s medical record or the employee’s</w:t>
      </w:r>
      <w:r w:rsidR="009C69D0" w:rsidRPr="009C69D0">
        <w:rPr>
          <w:rFonts w:ascii="Arial" w:hAnsi="Arial" w:cs="Arial"/>
          <w:color w:val="000000"/>
          <w:sz w:val="24"/>
          <w:szCs w:val="24"/>
        </w:rPr>
        <w:t xml:space="preserve"> </w:t>
      </w:r>
      <w:r w:rsidRPr="009C69D0">
        <w:rPr>
          <w:rFonts w:ascii="Arial" w:hAnsi="Arial" w:cs="Arial"/>
          <w:color w:val="000000"/>
          <w:sz w:val="24"/>
          <w:szCs w:val="24"/>
        </w:rPr>
        <w:t>personal file unless it has been decided that no further action will be taken.</w:t>
      </w:r>
    </w:p>
    <w:p w14:paraId="0FBFC3B5" w14:textId="77777777" w:rsidR="00DA63B1" w:rsidRPr="009C69D0" w:rsidRDefault="005F7B37" w:rsidP="009C69D0">
      <w:pPr>
        <w:pStyle w:val="ListParagraph"/>
        <w:numPr>
          <w:ilvl w:val="0"/>
          <w:numId w:val="16"/>
        </w:numPr>
        <w:autoSpaceDE w:val="0"/>
        <w:autoSpaceDN w:val="0"/>
        <w:adjustRightInd w:val="0"/>
        <w:spacing w:after="0" w:line="240" w:lineRule="auto"/>
        <w:jc w:val="both"/>
        <w:rPr>
          <w:rFonts w:ascii="Arial" w:hAnsi="Arial" w:cs="Arial"/>
          <w:color w:val="000000"/>
          <w:sz w:val="24"/>
          <w:szCs w:val="24"/>
        </w:rPr>
      </w:pPr>
      <w:r w:rsidRPr="009C69D0">
        <w:rPr>
          <w:rFonts w:ascii="Arial" w:hAnsi="Arial" w:cs="Arial"/>
          <w:color w:val="000000"/>
          <w:sz w:val="24"/>
          <w:szCs w:val="24"/>
        </w:rPr>
        <w:t>Any staff involved in a violent incident will be offered counselling and / or medical treatment</w:t>
      </w:r>
      <w:r w:rsidR="009C69D0">
        <w:rPr>
          <w:rFonts w:ascii="Arial" w:hAnsi="Arial" w:cs="Arial"/>
          <w:color w:val="000000"/>
          <w:sz w:val="24"/>
          <w:szCs w:val="24"/>
        </w:rPr>
        <w:t xml:space="preserve"> </w:t>
      </w:r>
      <w:r w:rsidRPr="009C69D0">
        <w:rPr>
          <w:rFonts w:ascii="Arial" w:hAnsi="Arial" w:cs="Arial"/>
          <w:color w:val="000000"/>
          <w:sz w:val="24"/>
          <w:szCs w:val="24"/>
        </w:rPr>
        <w:t>and encouraged to utilise the Employee Assistance Programme if required.</w:t>
      </w:r>
    </w:p>
    <w:p w14:paraId="4AC3BF36" w14:textId="79E5DA08" w:rsidR="00160977" w:rsidRDefault="00160977" w:rsidP="005F7B37">
      <w:pPr>
        <w:rPr>
          <w:rFonts w:ascii="Arial" w:hAnsi="Arial" w:cs="Arial"/>
          <w:color w:val="000000"/>
          <w:sz w:val="24"/>
          <w:szCs w:val="24"/>
        </w:rPr>
      </w:pPr>
    </w:p>
    <w:p w14:paraId="184E02DD" w14:textId="38F478ED" w:rsidR="00AE0AA9" w:rsidRDefault="00100E0C" w:rsidP="00AE0AA9">
      <w:pPr>
        <w:spacing w:line="240" w:lineRule="auto"/>
        <w:rPr>
          <w:rFonts w:ascii="Arial" w:hAnsi="Arial" w:cs="Arial"/>
          <w:b/>
          <w:bCs/>
          <w:sz w:val="24"/>
          <w:szCs w:val="24"/>
        </w:rPr>
      </w:pPr>
      <w:r>
        <w:rPr>
          <w:rFonts w:ascii="Arial" w:hAnsi="Arial" w:cs="Arial"/>
          <w:b/>
          <w:bCs/>
          <w:sz w:val="24"/>
          <w:szCs w:val="24"/>
        </w:rPr>
        <w:t>Example outcomes</w:t>
      </w:r>
    </w:p>
    <w:p w14:paraId="15CFFCFC" w14:textId="7A6D3D61" w:rsidR="00100E0C" w:rsidRDefault="00100E0C" w:rsidP="00AE0AA9">
      <w:pPr>
        <w:spacing w:line="240" w:lineRule="auto"/>
        <w:rPr>
          <w:rFonts w:ascii="Arial" w:hAnsi="Arial" w:cs="Arial"/>
          <w:sz w:val="24"/>
          <w:szCs w:val="24"/>
        </w:rPr>
      </w:pPr>
      <w:r>
        <w:rPr>
          <w:rFonts w:ascii="Arial" w:hAnsi="Arial" w:cs="Arial"/>
          <w:sz w:val="24"/>
          <w:szCs w:val="24"/>
        </w:rPr>
        <w:t>Warning telephone call</w:t>
      </w:r>
    </w:p>
    <w:p w14:paraId="4BD8A062" w14:textId="65E2C1AF" w:rsidR="00100E0C" w:rsidRDefault="00100E0C" w:rsidP="00AE0AA9">
      <w:pPr>
        <w:spacing w:line="240" w:lineRule="auto"/>
        <w:rPr>
          <w:rFonts w:ascii="Arial" w:hAnsi="Arial" w:cs="Arial"/>
          <w:sz w:val="24"/>
          <w:szCs w:val="24"/>
        </w:rPr>
      </w:pPr>
      <w:r>
        <w:rPr>
          <w:rFonts w:ascii="Arial" w:hAnsi="Arial" w:cs="Arial"/>
          <w:sz w:val="24"/>
          <w:szCs w:val="24"/>
        </w:rPr>
        <w:t>Written warning - Zero Tolerance letter</w:t>
      </w:r>
    </w:p>
    <w:p w14:paraId="1AA93268" w14:textId="2041E387" w:rsidR="00100E0C" w:rsidRDefault="00100E0C" w:rsidP="00AE0AA9">
      <w:pPr>
        <w:spacing w:line="240" w:lineRule="auto"/>
        <w:rPr>
          <w:rFonts w:ascii="Arial" w:hAnsi="Arial" w:cs="Arial"/>
          <w:sz w:val="24"/>
          <w:szCs w:val="24"/>
        </w:rPr>
      </w:pPr>
      <w:r>
        <w:rPr>
          <w:rFonts w:ascii="Arial" w:hAnsi="Arial" w:cs="Arial"/>
          <w:sz w:val="24"/>
          <w:szCs w:val="24"/>
        </w:rPr>
        <w:t>Good Behaviour agreement</w:t>
      </w:r>
    </w:p>
    <w:p w14:paraId="1AC2648C" w14:textId="3F50769D" w:rsidR="00100E0C" w:rsidRDefault="00100E0C" w:rsidP="00AE0AA9">
      <w:pPr>
        <w:spacing w:line="240" w:lineRule="auto"/>
        <w:rPr>
          <w:rFonts w:ascii="Arial" w:hAnsi="Arial" w:cs="Arial"/>
          <w:sz w:val="24"/>
          <w:szCs w:val="24"/>
        </w:rPr>
      </w:pPr>
      <w:r>
        <w:rPr>
          <w:rFonts w:ascii="Arial" w:hAnsi="Arial" w:cs="Arial"/>
          <w:sz w:val="24"/>
          <w:szCs w:val="24"/>
        </w:rPr>
        <w:t>8-day removal (only possible if patient received written Zero Tolerance letter)</w:t>
      </w:r>
    </w:p>
    <w:p w14:paraId="720F80A3" w14:textId="062E825F" w:rsidR="00100E0C" w:rsidRDefault="00100E0C" w:rsidP="00AE0AA9">
      <w:pPr>
        <w:spacing w:line="240" w:lineRule="auto"/>
        <w:rPr>
          <w:rFonts w:ascii="Arial" w:hAnsi="Arial" w:cs="Arial"/>
          <w:sz w:val="24"/>
          <w:szCs w:val="24"/>
        </w:rPr>
      </w:pPr>
      <w:r>
        <w:rPr>
          <w:rFonts w:ascii="Arial" w:hAnsi="Arial" w:cs="Arial"/>
          <w:sz w:val="24"/>
          <w:szCs w:val="24"/>
        </w:rPr>
        <w:t>Immediate removal (only possible if violence/aggression and police contacted)</w:t>
      </w:r>
    </w:p>
    <w:p w14:paraId="414C263E" w14:textId="2163E70D" w:rsidR="00100E0C" w:rsidRDefault="00100E0C" w:rsidP="00AE0AA9">
      <w:pPr>
        <w:spacing w:line="240" w:lineRule="auto"/>
        <w:rPr>
          <w:rFonts w:ascii="Arial" w:hAnsi="Arial" w:cs="Arial"/>
          <w:sz w:val="24"/>
          <w:szCs w:val="24"/>
        </w:rPr>
      </w:pPr>
    </w:p>
    <w:p w14:paraId="2EFD5CB9" w14:textId="1385CBE6" w:rsidR="00100E0C" w:rsidRDefault="00100E0C" w:rsidP="00AE0AA9">
      <w:pPr>
        <w:spacing w:line="240" w:lineRule="auto"/>
        <w:rPr>
          <w:rFonts w:ascii="Arial" w:hAnsi="Arial" w:cs="Arial"/>
          <w:sz w:val="24"/>
          <w:szCs w:val="24"/>
        </w:rPr>
      </w:pPr>
      <w:r>
        <w:rPr>
          <w:rFonts w:ascii="Arial" w:hAnsi="Arial" w:cs="Arial"/>
          <w:sz w:val="24"/>
          <w:szCs w:val="24"/>
        </w:rPr>
        <w:t xml:space="preserve">Further information regarding all outcomes and advice and guidance can be found within by following this link   </w:t>
      </w:r>
      <w:hyperlink r:id="rId7" w:history="1">
        <w:r w:rsidRPr="00BF617E">
          <w:rPr>
            <w:rStyle w:val="Hyperlink"/>
            <w:rFonts w:ascii="Arial" w:hAnsi="Arial" w:cs="Arial"/>
            <w:sz w:val="24"/>
            <w:szCs w:val="24"/>
          </w:rPr>
          <w:t>https://www.england.nhs.uk/publication/primary-medical-care-policy-and-guidance-manual-pgm/</w:t>
        </w:r>
      </w:hyperlink>
    </w:p>
    <w:p w14:paraId="0EEBEA7C" w14:textId="321BEF73" w:rsidR="00100E0C" w:rsidRDefault="00100E0C" w:rsidP="00AE0AA9">
      <w:pPr>
        <w:spacing w:line="240" w:lineRule="auto"/>
        <w:rPr>
          <w:rFonts w:ascii="Arial" w:hAnsi="Arial" w:cs="Arial"/>
          <w:sz w:val="24"/>
          <w:szCs w:val="24"/>
        </w:rPr>
      </w:pPr>
      <w:r>
        <w:rPr>
          <w:rFonts w:ascii="Arial" w:hAnsi="Arial" w:cs="Arial"/>
          <w:sz w:val="24"/>
          <w:szCs w:val="24"/>
        </w:rPr>
        <w:t xml:space="preserve">Removals are completed by filling out </w:t>
      </w:r>
      <w:proofErr w:type="gramStart"/>
      <w:r w:rsidR="0079598F">
        <w:rPr>
          <w:rFonts w:ascii="Arial" w:hAnsi="Arial" w:cs="Arial"/>
          <w:sz w:val="24"/>
          <w:szCs w:val="24"/>
        </w:rPr>
        <w:t>an online enquiries</w:t>
      </w:r>
      <w:proofErr w:type="gramEnd"/>
      <w:r>
        <w:rPr>
          <w:rFonts w:ascii="Arial" w:hAnsi="Arial" w:cs="Arial"/>
          <w:sz w:val="24"/>
          <w:szCs w:val="24"/>
        </w:rPr>
        <w:t xml:space="preserve"> form at</w:t>
      </w:r>
      <w:r w:rsidR="0079598F">
        <w:rPr>
          <w:rFonts w:ascii="Arial" w:hAnsi="Arial" w:cs="Arial"/>
          <w:sz w:val="24"/>
          <w:szCs w:val="24"/>
        </w:rPr>
        <w:t xml:space="preserve">: </w:t>
      </w:r>
      <w:hyperlink r:id="rId8" w:history="1">
        <w:r w:rsidR="0079598F" w:rsidRPr="00BF617E">
          <w:rPr>
            <w:rStyle w:val="Hyperlink"/>
            <w:rFonts w:ascii="Arial" w:hAnsi="Arial" w:cs="Arial"/>
            <w:sz w:val="24"/>
            <w:szCs w:val="24"/>
          </w:rPr>
          <w:t>https://pcse.england.nhs.uk/contact-us/</w:t>
        </w:r>
      </w:hyperlink>
    </w:p>
    <w:p w14:paraId="0308629D" w14:textId="77777777" w:rsidR="0079598F" w:rsidRDefault="0079598F" w:rsidP="00AE0AA9">
      <w:pPr>
        <w:spacing w:line="240" w:lineRule="auto"/>
        <w:rPr>
          <w:rFonts w:ascii="Arial" w:hAnsi="Arial" w:cs="Arial"/>
          <w:sz w:val="24"/>
          <w:szCs w:val="24"/>
        </w:rPr>
      </w:pPr>
    </w:p>
    <w:p w14:paraId="14045B48" w14:textId="77777777" w:rsidR="00100E0C" w:rsidRPr="0079598F" w:rsidRDefault="00100E0C" w:rsidP="00AE0AA9">
      <w:pPr>
        <w:spacing w:line="240" w:lineRule="auto"/>
        <w:rPr>
          <w:rFonts w:ascii="Arial" w:hAnsi="Arial" w:cs="Arial"/>
          <w:sz w:val="24"/>
          <w:szCs w:val="24"/>
        </w:rPr>
      </w:pPr>
    </w:p>
    <w:p w14:paraId="71B13378" w14:textId="77777777" w:rsidR="00AE0AA9" w:rsidRDefault="00AE0AA9" w:rsidP="00AE0AA9">
      <w:pPr>
        <w:spacing w:line="240" w:lineRule="auto"/>
        <w:rPr>
          <w:rFonts w:ascii="Arial" w:hAnsi="Arial" w:cs="Arial"/>
          <w:b/>
          <w:bCs/>
          <w:sz w:val="24"/>
          <w:szCs w:val="24"/>
        </w:rPr>
      </w:pPr>
    </w:p>
    <w:p w14:paraId="2E352ECC" w14:textId="77777777" w:rsidR="00AE0AA9" w:rsidRDefault="00AE0AA9" w:rsidP="00AE0AA9">
      <w:pPr>
        <w:spacing w:line="240" w:lineRule="auto"/>
        <w:rPr>
          <w:rFonts w:ascii="Arial" w:hAnsi="Arial" w:cs="Arial"/>
          <w:b/>
          <w:bCs/>
          <w:sz w:val="24"/>
          <w:szCs w:val="24"/>
        </w:rPr>
      </w:pPr>
    </w:p>
    <w:p w14:paraId="46D86CBC" w14:textId="77777777" w:rsidR="00AE0AA9" w:rsidRDefault="00AE0AA9" w:rsidP="00AE0AA9">
      <w:pPr>
        <w:spacing w:line="240" w:lineRule="auto"/>
        <w:rPr>
          <w:rFonts w:ascii="Arial" w:hAnsi="Arial" w:cs="Arial"/>
          <w:b/>
          <w:bCs/>
          <w:sz w:val="24"/>
          <w:szCs w:val="24"/>
        </w:rPr>
      </w:pPr>
    </w:p>
    <w:p w14:paraId="0DF5CE54" w14:textId="77777777" w:rsidR="00AE0AA9" w:rsidRDefault="00AE0AA9" w:rsidP="00AE0AA9">
      <w:pPr>
        <w:spacing w:line="240" w:lineRule="auto"/>
        <w:rPr>
          <w:rFonts w:ascii="Arial" w:hAnsi="Arial" w:cs="Arial"/>
          <w:b/>
          <w:bCs/>
          <w:sz w:val="24"/>
          <w:szCs w:val="24"/>
        </w:rPr>
      </w:pPr>
    </w:p>
    <w:p w14:paraId="5375BA27" w14:textId="77777777" w:rsidR="00AE0AA9" w:rsidRDefault="00AE0AA9" w:rsidP="00AE0AA9">
      <w:pPr>
        <w:spacing w:line="240" w:lineRule="auto"/>
        <w:rPr>
          <w:rFonts w:ascii="Arial" w:hAnsi="Arial" w:cs="Arial"/>
          <w:b/>
          <w:bCs/>
          <w:sz w:val="24"/>
          <w:szCs w:val="24"/>
        </w:rPr>
      </w:pPr>
    </w:p>
    <w:p w14:paraId="727FEA4E" w14:textId="77777777" w:rsidR="00AE0AA9" w:rsidRDefault="00AE0AA9" w:rsidP="00AE0AA9">
      <w:pPr>
        <w:spacing w:line="240" w:lineRule="auto"/>
        <w:rPr>
          <w:rFonts w:ascii="Arial" w:hAnsi="Arial" w:cs="Arial"/>
          <w:b/>
          <w:bCs/>
          <w:sz w:val="24"/>
          <w:szCs w:val="24"/>
        </w:rPr>
      </w:pPr>
    </w:p>
    <w:p w14:paraId="079E3E93" w14:textId="5FC6A85E" w:rsidR="00AE0AA9" w:rsidRDefault="00642A14" w:rsidP="00AE0AA9">
      <w:pPr>
        <w:spacing w:line="240" w:lineRule="auto"/>
        <w:rPr>
          <w:rFonts w:ascii="Arial" w:hAnsi="Arial" w:cs="Arial"/>
          <w:b/>
          <w:bCs/>
          <w:sz w:val="24"/>
          <w:szCs w:val="24"/>
        </w:rPr>
      </w:pPr>
      <w:r>
        <w:rPr>
          <w:rFonts w:ascii="Arial" w:hAnsi="Arial" w:cs="Arial"/>
          <w:b/>
          <w:bCs/>
          <w:sz w:val="24"/>
          <w:szCs w:val="24"/>
        </w:rPr>
        <w:lastRenderedPageBreak/>
        <w:t>Appendix 1</w:t>
      </w:r>
    </w:p>
    <w:p w14:paraId="05F61AC4" w14:textId="4D6D7F22" w:rsidR="00CC11FD" w:rsidRDefault="00CC11FD" w:rsidP="00AE0AA9">
      <w:pPr>
        <w:spacing w:line="240" w:lineRule="auto"/>
        <w:rPr>
          <w:rFonts w:ascii="Arial" w:hAnsi="Arial" w:cs="Arial"/>
          <w:b/>
          <w:bCs/>
          <w:sz w:val="24"/>
          <w:szCs w:val="24"/>
        </w:rPr>
      </w:pPr>
    </w:p>
    <w:p w14:paraId="7CB32273" w14:textId="77777777" w:rsidR="00CC11FD" w:rsidRPr="0079598F" w:rsidRDefault="00CC11FD" w:rsidP="00AE0AA9">
      <w:pPr>
        <w:spacing w:line="240" w:lineRule="auto"/>
        <w:rPr>
          <w:rFonts w:ascii="Arial" w:hAnsi="Arial" w:cs="Arial"/>
          <w:b/>
          <w:bCs/>
          <w:sz w:val="24"/>
          <w:szCs w:val="24"/>
        </w:rPr>
      </w:pPr>
    </w:p>
    <w:p w14:paraId="394D863F" w14:textId="77777777" w:rsidR="00CC11FD" w:rsidRP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Patient name</w:t>
      </w:r>
    </w:p>
    <w:p w14:paraId="6E23F0B5" w14:textId="77777777" w:rsidR="00CC11FD" w:rsidRP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Patient Address</w:t>
      </w:r>
    </w:p>
    <w:p w14:paraId="73D63714" w14:textId="77777777" w:rsidR="00CC11FD" w:rsidRPr="00CC11FD" w:rsidRDefault="00CC11FD" w:rsidP="00CC11FD">
      <w:pPr>
        <w:spacing w:after="0" w:line="240" w:lineRule="auto"/>
        <w:ind w:left="720"/>
        <w:rPr>
          <w:rFonts w:ascii="Arial" w:eastAsiaTheme="minorHAnsi" w:hAnsi="Arial" w:cs="Arial"/>
          <w:sz w:val="24"/>
          <w:szCs w:val="24"/>
        </w:rPr>
      </w:pPr>
    </w:p>
    <w:p w14:paraId="7C0BE6AF" w14:textId="77777777" w:rsidR="00CC11FD" w:rsidRPr="00CC11FD" w:rsidRDefault="00CC11FD" w:rsidP="00CC11FD">
      <w:pPr>
        <w:spacing w:after="0" w:line="240" w:lineRule="auto"/>
        <w:ind w:left="720"/>
        <w:rPr>
          <w:rFonts w:ascii="Arial" w:eastAsiaTheme="minorHAnsi" w:hAnsi="Arial" w:cs="Arial"/>
          <w:sz w:val="24"/>
          <w:szCs w:val="24"/>
        </w:rPr>
      </w:pPr>
    </w:p>
    <w:p w14:paraId="6F9DC17B" w14:textId="77777777" w:rsidR="00CC11FD" w:rsidRPr="00CC11FD" w:rsidRDefault="00CC11FD" w:rsidP="00CC11FD">
      <w:pPr>
        <w:spacing w:after="0" w:line="240" w:lineRule="auto"/>
        <w:ind w:left="720"/>
        <w:rPr>
          <w:rFonts w:ascii="Arial" w:eastAsiaTheme="minorHAnsi" w:hAnsi="Arial" w:cs="Arial"/>
          <w:sz w:val="24"/>
          <w:szCs w:val="24"/>
        </w:rPr>
      </w:pPr>
    </w:p>
    <w:p w14:paraId="121479E8" w14:textId="77777777" w:rsidR="00CC11FD" w:rsidRPr="00CC11FD" w:rsidRDefault="00CC11FD" w:rsidP="00CC11FD">
      <w:pPr>
        <w:spacing w:after="0" w:line="240" w:lineRule="auto"/>
        <w:ind w:left="720"/>
        <w:rPr>
          <w:rFonts w:ascii="Arial" w:eastAsiaTheme="minorHAnsi" w:hAnsi="Arial" w:cs="Arial"/>
          <w:sz w:val="24"/>
          <w:szCs w:val="24"/>
        </w:rPr>
      </w:pPr>
    </w:p>
    <w:p w14:paraId="36957440" w14:textId="77777777" w:rsidR="00CC11FD" w:rsidRPr="00CC11FD" w:rsidRDefault="00CC11FD" w:rsidP="00CC11FD">
      <w:pPr>
        <w:spacing w:after="0" w:line="240" w:lineRule="auto"/>
        <w:ind w:left="720"/>
        <w:rPr>
          <w:rFonts w:ascii="Arial" w:eastAsiaTheme="minorHAnsi" w:hAnsi="Arial" w:cs="Arial"/>
          <w:sz w:val="24"/>
          <w:szCs w:val="24"/>
        </w:rPr>
      </w:pPr>
    </w:p>
    <w:p w14:paraId="1E999338" w14:textId="77777777" w:rsidR="00CC11FD" w:rsidRPr="00CC11FD" w:rsidRDefault="00CC11FD" w:rsidP="00CC11FD">
      <w:pPr>
        <w:spacing w:after="0" w:line="240" w:lineRule="auto"/>
        <w:ind w:left="720"/>
        <w:rPr>
          <w:rFonts w:ascii="Arial" w:eastAsiaTheme="minorHAnsi" w:hAnsi="Arial" w:cs="Arial"/>
          <w:sz w:val="24"/>
          <w:szCs w:val="24"/>
        </w:rPr>
      </w:pPr>
    </w:p>
    <w:p w14:paraId="04B18844" w14:textId="77777777" w:rsidR="00CC11FD" w:rsidRP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date</w:t>
      </w:r>
    </w:p>
    <w:p w14:paraId="29C53FAB" w14:textId="77777777" w:rsidR="00CC11FD" w:rsidRPr="00CC11FD" w:rsidRDefault="00CC11FD" w:rsidP="00CC11FD">
      <w:pPr>
        <w:spacing w:after="0" w:line="240" w:lineRule="auto"/>
        <w:ind w:left="720"/>
        <w:rPr>
          <w:rFonts w:ascii="Arial" w:eastAsiaTheme="minorHAnsi" w:hAnsi="Arial" w:cs="Arial"/>
          <w:sz w:val="24"/>
          <w:szCs w:val="24"/>
        </w:rPr>
      </w:pPr>
    </w:p>
    <w:p w14:paraId="0F2847FC" w14:textId="77777777" w:rsidR="00CC11FD" w:rsidRPr="00CC11FD" w:rsidRDefault="00CC11FD" w:rsidP="00CC11FD">
      <w:pPr>
        <w:spacing w:after="0" w:line="240" w:lineRule="auto"/>
        <w:ind w:left="720"/>
        <w:rPr>
          <w:rFonts w:ascii="Arial" w:eastAsiaTheme="minorHAnsi" w:hAnsi="Arial" w:cs="Arial"/>
          <w:sz w:val="24"/>
          <w:szCs w:val="24"/>
        </w:rPr>
      </w:pPr>
    </w:p>
    <w:p w14:paraId="175E3F41" w14:textId="77777777" w:rsidR="00CC11FD" w:rsidRP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Dear Patient Name,</w:t>
      </w:r>
    </w:p>
    <w:p w14:paraId="15AD56A4" w14:textId="77777777" w:rsidR="00CC11FD" w:rsidRPr="00CC11FD" w:rsidRDefault="00CC11FD" w:rsidP="00CC11FD">
      <w:pPr>
        <w:spacing w:after="0" w:line="240" w:lineRule="auto"/>
        <w:ind w:left="720"/>
        <w:rPr>
          <w:rFonts w:ascii="Arial" w:eastAsiaTheme="minorHAnsi" w:hAnsi="Arial" w:cs="Arial"/>
          <w:sz w:val="24"/>
          <w:szCs w:val="24"/>
        </w:rPr>
      </w:pPr>
    </w:p>
    <w:p w14:paraId="4162BCF3" w14:textId="651B608C" w:rsidR="0032460E" w:rsidRDefault="0032460E" w:rsidP="00CC11FD">
      <w:pPr>
        <w:spacing w:after="0" w:line="240" w:lineRule="auto"/>
        <w:ind w:left="720"/>
        <w:rPr>
          <w:rFonts w:ascii="Arial" w:eastAsiaTheme="minorHAnsi" w:hAnsi="Arial" w:cs="Arial"/>
          <w:sz w:val="24"/>
          <w:szCs w:val="24"/>
        </w:rPr>
      </w:pPr>
      <w:r w:rsidRPr="0032460E">
        <w:rPr>
          <w:rFonts w:ascii="Arial" w:eastAsiaTheme="minorHAnsi" w:hAnsi="Arial" w:cs="Arial"/>
          <w:sz w:val="24"/>
          <w:szCs w:val="24"/>
        </w:rPr>
        <w:t xml:space="preserve">I am writing to you following a member of the team at SITE NAME reporting concerns about the way in which they </w:t>
      </w:r>
      <w:r>
        <w:rPr>
          <w:rFonts w:ascii="Arial" w:eastAsiaTheme="minorHAnsi" w:hAnsi="Arial" w:cs="Arial"/>
          <w:sz w:val="24"/>
          <w:szCs w:val="24"/>
        </w:rPr>
        <w:t xml:space="preserve">[DELETE / ADD AS APPROPRIATE - </w:t>
      </w:r>
      <w:r w:rsidRPr="0032460E">
        <w:rPr>
          <w:rFonts w:ascii="Arial" w:eastAsiaTheme="minorHAnsi" w:hAnsi="Arial" w:cs="Arial"/>
          <w:sz w:val="24"/>
          <w:szCs w:val="24"/>
        </w:rPr>
        <w:t>have been spoken to/treated during your recent contact with the practice. All telephone calls are recorded and I have had the opportunity to listen to the call on</w:t>
      </w:r>
      <w:r>
        <w:rPr>
          <w:rFonts w:ascii="Arial" w:eastAsiaTheme="minorHAnsi" w:hAnsi="Arial" w:cs="Arial"/>
          <w:sz w:val="24"/>
          <w:szCs w:val="24"/>
        </w:rPr>
        <w:t xml:space="preserve"> (DATE AND TIME)</w:t>
      </w:r>
      <w:r w:rsidRPr="0032460E">
        <w:rPr>
          <w:rFonts w:ascii="Arial" w:eastAsiaTheme="minorHAnsi" w:hAnsi="Arial" w:cs="Arial"/>
          <w:sz w:val="24"/>
          <w:szCs w:val="24"/>
        </w:rPr>
        <w:t>. I am disappointed to hear the way a member of my team has been spoken to</w:t>
      </w:r>
      <w:r>
        <w:rPr>
          <w:rFonts w:ascii="Arial" w:eastAsiaTheme="minorHAnsi" w:hAnsi="Arial" w:cs="Arial"/>
          <w:sz w:val="24"/>
          <w:szCs w:val="24"/>
        </w:rPr>
        <w:t>]</w:t>
      </w:r>
      <w:r w:rsidRPr="0032460E">
        <w:rPr>
          <w:rFonts w:ascii="Arial" w:eastAsiaTheme="minorHAnsi" w:hAnsi="Arial" w:cs="Arial"/>
          <w:sz w:val="24"/>
          <w:szCs w:val="24"/>
        </w:rPr>
        <w:t xml:space="preserve"> and </w:t>
      </w:r>
      <w:r>
        <w:rPr>
          <w:rFonts w:ascii="Arial" w:eastAsiaTheme="minorHAnsi" w:hAnsi="Arial" w:cs="Arial"/>
          <w:sz w:val="24"/>
          <w:szCs w:val="24"/>
        </w:rPr>
        <w:t xml:space="preserve">I </w:t>
      </w:r>
      <w:r w:rsidRPr="0032460E">
        <w:rPr>
          <w:rFonts w:ascii="Arial" w:eastAsiaTheme="minorHAnsi" w:hAnsi="Arial" w:cs="Arial"/>
          <w:sz w:val="24"/>
          <w:szCs w:val="24"/>
        </w:rPr>
        <w:t xml:space="preserve">am writing to advise that aggressive or intimidating behaviour towards members of the team will not be condoned.  </w:t>
      </w:r>
    </w:p>
    <w:p w14:paraId="27839E37" w14:textId="77777777" w:rsidR="00CC11FD" w:rsidRPr="00CC11FD" w:rsidRDefault="00CC11FD" w:rsidP="00CC11FD">
      <w:pPr>
        <w:spacing w:after="0" w:line="240" w:lineRule="auto"/>
        <w:ind w:left="720"/>
        <w:rPr>
          <w:rFonts w:ascii="Arial" w:eastAsiaTheme="minorHAnsi" w:hAnsi="Arial" w:cs="Arial"/>
          <w:sz w:val="24"/>
          <w:szCs w:val="24"/>
        </w:rPr>
      </w:pPr>
    </w:p>
    <w:p w14:paraId="2767D106" w14:textId="77777777" w:rsidR="00CC11FD" w:rsidRPr="00CC11FD" w:rsidRDefault="00CC11FD" w:rsidP="00CC11FD">
      <w:pPr>
        <w:spacing w:after="0" w:line="240" w:lineRule="auto"/>
        <w:ind w:left="720"/>
        <w:rPr>
          <w:rFonts w:ascii="Arial" w:eastAsiaTheme="minorHAnsi" w:hAnsi="Arial" w:cs="Arial"/>
          <w:sz w:val="24"/>
          <w:szCs w:val="24"/>
        </w:rPr>
      </w:pPr>
    </w:p>
    <w:p w14:paraId="54CA9531" w14:textId="4458CCC5" w:rsidR="00CC11FD" w:rsidRP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Although we understand and appreciate the concerns you may have regarding your health</w:t>
      </w:r>
      <w:r w:rsidR="0032460E">
        <w:rPr>
          <w:rFonts w:ascii="Arial" w:eastAsiaTheme="minorHAnsi" w:hAnsi="Arial" w:cs="Arial"/>
          <w:sz w:val="24"/>
          <w:szCs w:val="24"/>
        </w:rPr>
        <w:t xml:space="preserve"> and that your level of anxiety may be heightened as a result, however</w:t>
      </w:r>
      <w:r w:rsidR="0079598F" w:rsidRPr="00CC11FD">
        <w:rPr>
          <w:rFonts w:ascii="Arial" w:eastAsiaTheme="minorHAnsi" w:hAnsi="Arial" w:cs="Arial"/>
          <w:sz w:val="24"/>
          <w:szCs w:val="24"/>
        </w:rPr>
        <w:t>,</w:t>
      </w:r>
      <w:r w:rsidRPr="00CC11FD">
        <w:rPr>
          <w:rFonts w:ascii="Arial" w:eastAsiaTheme="minorHAnsi" w:hAnsi="Arial" w:cs="Arial"/>
          <w:sz w:val="24"/>
          <w:szCs w:val="24"/>
        </w:rPr>
        <w:t xml:space="preserve"> this type of behaviour cannot be tolerated.</w:t>
      </w:r>
    </w:p>
    <w:p w14:paraId="7ACA539C" w14:textId="77777777" w:rsidR="00CC11FD" w:rsidRPr="00CC11FD" w:rsidRDefault="00CC11FD" w:rsidP="00CC11FD">
      <w:pPr>
        <w:spacing w:after="0" w:line="240" w:lineRule="auto"/>
        <w:ind w:left="720"/>
        <w:rPr>
          <w:rFonts w:ascii="Arial" w:eastAsiaTheme="minorHAnsi" w:hAnsi="Arial" w:cs="Arial"/>
          <w:sz w:val="24"/>
          <w:szCs w:val="24"/>
        </w:rPr>
      </w:pPr>
    </w:p>
    <w:p w14:paraId="3EF68D92" w14:textId="1DB48560" w:rsidR="00CC11FD" w:rsidRP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 xml:space="preserve">We have a </w:t>
      </w:r>
      <w:r w:rsidR="0079598F" w:rsidRPr="00CC11FD">
        <w:rPr>
          <w:rFonts w:ascii="Arial" w:eastAsiaTheme="minorHAnsi" w:hAnsi="Arial" w:cs="Arial"/>
          <w:sz w:val="24"/>
          <w:szCs w:val="24"/>
        </w:rPr>
        <w:t>zero-tolerance</w:t>
      </w:r>
      <w:r w:rsidRPr="00CC11FD">
        <w:rPr>
          <w:rFonts w:ascii="Arial" w:eastAsiaTheme="minorHAnsi" w:hAnsi="Arial" w:cs="Arial"/>
          <w:sz w:val="24"/>
          <w:szCs w:val="24"/>
        </w:rPr>
        <w:t xml:space="preserve"> approach to any patient who is violent, aggressive or abusive to GP’s, nurses, practice staff or other </w:t>
      </w:r>
      <w:proofErr w:type="gramStart"/>
      <w:r w:rsidRPr="00CC11FD">
        <w:rPr>
          <w:rFonts w:ascii="Arial" w:eastAsiaTheme="minorHAnsi" w:hAnsi="Arial" w:cs="Arial"/>
          <w:sz w:val="24"/>
          <w:szCs w:val="24"/>
        </w:rPr>
        <w:t>patients.  .</w:t>
      </w:r>
      <w:proofErr w:type="gramEnd"/>
    </w:p>
    <w:p w14:paraId="13A1E44C" w14:textId="77777777" w:rsidR="00CC11FD" w:rsidRPr="00CC11FD" w:rsidRDefault="00CC11FD" w:rsidP="00CC11FD">
      <w:pPr>
        <w:spacing w:after="0" w:line="240" w:lineRule="auto"/>
        <w:ind w:left="720"/>
        <w:rPr>
          <w:rFonts w:ascii="Arial" w:eastAsiaTheme="minorHAnsi" w:hAnsi="Arial" w:cs="Arial"/>
          <w:sz w:val="24"/>
          <w:szCs w:val="24"/>
        </w:rPr>
      </w:pPr>
    </w:p>
    <w:p w14:paraId="44BFEB4F" w14:textId="208FD8DF" w:rsidR="00CC11FD" w:rsidRP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We ask that when you next visit or contact the surgery you act in an appropriate manner.</w:t>
      </w:r>
      <w:r w:rsidR="00642A14" w:rsidRPr="00642A14">
        <w:rPr>
          <w:rFonts w:ascii="Arial" w:eastAsiaTheme="minorHAnsi" w:hAnsi="Arial" w:cs="Arial"/>
          <w:sz w:val="24"/>
          <w:szCs w:val="24"/>
        </w:rPr>
        <w:t xml:space="preserve"> Whilst I hope we would never need to take such </w:t>
      </w:r>
      <w:proofErr w:type="gramStart"/>
      <w:r w:rsidR="00642A14" w:rsidRPr="00642A14">
        <w:rPr>
          <w:rFonts w:ascii="Arial" w:eastAsiaTheme="minorHAnsi" w:hAnsi="Arial" w:cs="Arial"/>
          <w:sz w:val="24"/>
          <w:szCs w:val="24"/>
        </w:rPr>
        <w:t>action,</w:t>
      </w:r>
      <w:proofErr w:type="gramEnd"/>
      <w:r w:rsidR="00642A14" w:rsidRPr="00642A14">
        <w:rPr>
          <w:rFonts w:ascii="Arial" w:eastAsiaTheme="minorHAnsi" w:hAnsi="Arial" w:cs="Arial"/>
          <w:sz w:val="24"/>
          <w:szCs w:val="24"/>
        </w:rPr>
        <w:t xml:space="preserve"> you should be aware that practices have the ability</w:t>
      </w:r>
      <w:r w:rsidRPr="00CC11FD">
        <w:rPr>
          <w:rFonts w:ascii="Arial" w:eastAsiaTheme="minorHAnsi" w:hAnsi="Arial" w:cs="Arial"/>
          <w:sz w:val="24"/>
          <w:szCs w:val="24"/>
        </w:rPr>
        <w:t xml:space="preserve"> </w:t>
      </w:r>
      <w:r w:rsidR="00642A14">
        <w:rPr>
          <w:rFonts w:ascii="Arial" w:eastAsiaTheme="minorHAnsi" w:hAnsi="Arial" w:cs="Arial"/>
          <w:sz w:val="24"/>
          <w:szCs w:val="24"/>
        </w:rPr>
        <w:t>to remove</w:t>
      </w:r>
      <w:r w:rsidRPr="00CC11FD">
        <w:rPr>
          <w:rFonts w:ascii="Arial" w:eastAsiaTheme="minorHAnsi" w:hAnsi="Arial" w:cs="Arial"/>
          <w:sz w:val="24"/>
          <w:szCs w:val="24"/>
        </w:rPr>
        <w:t xml:space="preserve"> patients from our list under certain circumstances</w:t>
      </w:r>
      <w:r w:rsidR="00642A14">
        <w:rPr>
          <w:rFonts w:ascii="Arial" w:eastAsiaTheme="minorHAnsi" w:hAnsi="Arial" w:cs="Arial"/>
          <w:sz w:val="24"/>
          <w:szCs w:val="24"/>
        </w:rPr>
        <w:t xml:space="preserve">. </w:t>
      </w:r>
      <w:r w:rsidR="00642A14" w:rsidRPr="00642A14">
        <w:rPr>
          <w:rFonts w:ascii="Arial" w:eastAsiaTheme="minorHAnsi" w:hAnsi="Arial" w:cs="Arial"/>
          <w:sz w:val="24"/>
          <w:szCs w:val="24"/>
        </w:rPr>
        <w:t>Should further concerns be reported we will have no other option but to action your removal from our register of patients.</w:t>
      </w:r>
    </w:p>
    <w:p w14:paraId="11B31C47" w14:textId="77777777" w:rsidR="00CC11FD" w:rsidRPr="00CC11FD" w:rsidRDefault="00CC11FD" w:rsidP="00CC11FD">
      <w:pPr>
        <w:spacing w:after="0" w:line="240" w:lineRule="auto"/>
        <w:ind w:left="720"/>
        <w:rPr>
          <w:rFonts w:ascii="Arial" w:eastAsiaTheme="minorHAnsi" w:hAnsi="Arial" w:cs="Arial"/>
          <w:sz w:val="24"/>
          <w:szCs w:val="24"/>
        </w:rPr>
      </w:pPr>
    </w:p>
    <w:p w14:paraId="1F509CD2" w14:textId="4F87D29E" w:rsidR="00CC11FD" w:rsidRDefault="00CC11FD" w:rsidP="00CC11FD">
      <w:pPr>
        <w:spacing w:after="0" w:line="240" w:lineRule="auto"/>
        <w:ind w:left="720"/>
        <w:rPr>
          <w:rFonts w:ascii="Arial" w:eastAsiaTheme="minorHAnsi" w:hAnsi="Arial" w:cs="Arial"/>
          <w:sz w:val="24"/>
          <w:szCs w:val="24"/>
        </w:rPr>
      </w:pPr>
      <w:r w:rsidRPr="00CC11FD">
        <w:rPr>
          <w:rFonts w:ascii="Arial" w:eastAsiaTheme="minorHAnsi" w:hAnsi="Arial" w:cs="Arial"/>
          <w:sz w:val="24"/>
          <w:szCs w:val="24"/>
        </w:rPr>
        <w:t>Yours sincerely</w:t>
      </w:r>
    </w:p>
    <w:p w14:paraId="28A7CCE5" w14:textId="486C2A55" w:rsidR="0079598F" w:rsidRDefault="0079598F" w:rsidP="00CC11FD">
      <w:pPr>
        <w:spacing w:after="0" w:line="240" w:lineRule="auto"/>
        <w:ind w:left="720"/>
        <w:rPr>
          <w:rFonts w:ascii="Arial" w:eastAsiaTheme="minorHAnsi" w:hAnsi="Arial" w:cs="Arial"/>
          <w:sz w:val="24"/>
          <w:szCs w:val="24"/>
        </w:rPr>
      </w:pPr>
    </w:p>
    <w:p w14:paraId="78A0E11B" w14:textId="4EE8CE08" w:rsidR="0079598F" w:rsidRDefault="0079598F" w:rsidP="00CC11FD">
      <w:pPr>
        <w:spacing w:after="0" w:line="240" w:lineRule="auto"/>
        <w:ind w:left="720"/>
        <w:rPr>
          <w:rFonts w:ascii="Arial" w:eastAsiaTheme="minorHAnsi" w:hAnsi="Arial" w:cs="Arial"/>
          <w:sz w:val="24"/>
          <w:szCs w:val="24"/>
        </w:rPr>
      </w:pPr>
    </w:p>
    <w:p w14:paraId="5434E13F" w14:textId="0BB20DA6" w:rsidR="0079598F" w:rsidRDefault="0079598F" w:rsidP="00CC11FD">
      <w:pPr>
        <w:spacing w:after="0" w:line="240" w:lineRule="auto"/>
        <w:ind w:left="720"/>
        <w:rPr>
          <w:rFonts w:ascii="Arial" w:eastAsiaTheme="minorHAnsi" w:hAnsi="Arial" w:cs="Arial"/>
          <w:sz w:val="24"/>
          <w:szCs w:val="24"/>
        </w:rPr>
      </w:pPr>
    </w:p>
    <w:p w14:paraId="48C25206" w14:textId="30917544" w:rsidR="0079598F" w:rsidRDefault="0079598F" w:rsidP="00CC11FD">
      <w:pPr>
        <w:spacing w:after="0" w:line="240" w:lineRule="auto"/>
        <w:ind w:left="720"/>
        <w:rPr>
          <w:rFonts w:ascii="Arial" w:eastAsiaTheme="minorHAnsi" w:hAnsi="Arial" w:cs="Arial"/>
          <w:sz w:val="24"/>
          <w:szCs w:val="24"/>
        </w:rPr>
      </w:pPr>
      <w:r>
        <w:rPr>
          <w:rFonts w:ascii="Arial" w:eastAsiaTheme="minorHAnsi" w:hAnsi="Arial" w:cs="Arial"/>
          <w:sz w:val="24"/>
          <w:szCs w:val="24"/>
        </w:rPr>
        <w:t>Practice Lead</w:t>
      </w:r>
      <w:r w:rsidR="00642A14">
        <w:rPr>
          <w:rFonts w:ascii="Arial" w:eastAsiaTheme="minorHAnsi" w:hAnsi="Arial" w:cs="Arial"/>
          <w:sz w:val="24"/>
          <w:szCs w:val="24"/>
        </w:rPr>
        <w:t xml:space="preserve"> and Exec GP</w:t>
      </w:r>
    </w:p>
    <w:p w14:paraId="751AAD86" w14:textId="1B7FE44B" w:rsidR="0079598F" w:rsidRDefault="0079598F" w:rsidP="00CC11FD">
      <w:pPr>
        <w:spacing w:after="0" w:line="240" w:lineRule="auto"/>
        <w:ind w:left="720"/>
        <w:rPr>
          <w:rFonts w:ascii="Arial" w:eastAsiaTheme="minorHAnsi" w:hAnsi="Arial" w:cs="Arial"/>
          <w:sz w:val="24"/>
          <w:szCs w:val="24"/>
        </w:rPr>
      </w:pPr>
    </w:p>
    <w:p w14:paraId="1465D968" w14:textId="22521B30" w:rsidR="0079598F" w:rsidRDefault="0079598F" w:rsidP="00CC11FD">
      <w:pPr>
        <w:spacing w:after="0" w:line="240" w:lineRule="auto"/>
        <w:ind w:left="720"/>
        <w:rPr>
          <w:rFonts w:ascii="Arial" w:eastAsiaTheme="minorHAnsi" w:hAnsi="Arial" w:cs="Arial"/>
          <w:sz w:val="24"/>
          <w:szCs w:val="24"/>
        </w:rPr>
      </w:pPr>
    </w:p>
    <w:p w14:paraId="42E9C0F3" w14:textId="1C9C132E" w:rsidR="0079598F" w:rsidRDefault="0079598F" w:rsidP="00CC11FD">
      <w:pPr>
        <w:spacing w:after="0" w:line="240" w:lineRule="auto"/>
        <w:ind w:left="720"/>
        <w:rPr>
          <w:rFonts w:ascii="Arial" w:eastAsiaTheme="minorHAnsi" w:hAnsi="Arial" w:cs="Arial"/>
          <w:sz w:val="24"/>
          <w:szCs w:val="24"/>
        </w:rPr>
      </w:pPr>
    </w:p>
    <w:p w14:paraId="2A988A94" w14:textId="77777777" w:rsidR="0079598F" w:rsidRPr="00CC11FD" w:rsidRDefault="0079598F" w:rsidP="00CC11FD">
      <w:pPr>
        <w:spacing w:after="0" w:line="240" w:lineRule="auto"/>
        <w:ind w:left="720"/>
        <w:rPr>
          <w:rFonts w:ascii="Arial" w:eastAsiaTheme="minorHAnsi" w:hAnsi="Arial" w:cs="Arial"/>
          <w:sz w:val="24"/>
          <w:szCs w:val="24"/>
        </w:rPr>
      </w:pPr>
    </w:p>
    <w:p w14:paraId="729CF3A3" w14:textId="77777777" w:rsidR="00CC11FD" w:rsidRPr="00CC11FD" w:rsidRDefault="00CC11FD" w:rsidP="00CC11FD">
      <w:pPr>
        <w:spacing w:after="0" w:line="240" w:lineRule="auto"/>
        <w:ind w:left="720"/>
        <w:rPr>
          <w:rFonts w:eastAsiaTheme="minorHAnsi" w:cstheme="minorBidi"/>
        </w:rPr>
      </w:pPr>
    </w:p>
    <w:p w14:paraId="11B0540F" w14:textId="77777777" w:rsidR="00CC11FD" w:rsidRPr="00CC11FD" w:rsidRDefault="00CC11FD" w:rsidP="0079598F">
      <w:pPr>
        <w:spacing w:after="0" w:line="240" w:lineRule="auto"/>
        <w:rPr>
          <w:rFonts w:eastAsiaTheme="minorHAnsi" w:cstheme="minorBidi"/>
        </w:rPr>
      </w:pPr>
    </w:p>
    <w:p w14:paraId="2B1FACDF" w14:textId="77777777" w:rsidR="00642A14" w:rsidRDefault="00642A14">
      <w:pPr>
        <w:rPr>
          <w:rFonts w:ascii="Arial" w:hAnsi="Arial" w:cs="Arial"/>
          <w:b/>
          <w:bCs/>
          <w:sz w:val="24"/>
          <w:szCs w:val="24"/>
        </w:rPr>
      </w:pPr>
      <w:r>
        <w:rPr>
          <w:rFonts w:ascii="Arial" w:hAnsi="Arial" w:cs="Arial"/>
          <w:b/>
          <w:bCs/>
          <w:sz w:val="24"/>
          <w:szCs w:val="24"/>
        </w:rPr>
        <w:br w:type="page"/>
      </w:r>
    </w:p>
    <w:p w14:paraId="2951ECC1" w14:textId="342A0FCB" w:rsidR="00642A14" w:rsidRDefault="00642A14" w:rsidP="00AE0AA9">
      <w:pPr>
        <w:spacing w:line="240" w:lineRule="auto"/>
        <w:rPr>
          <w:rFonts w:ascii="Arial" w:hAnsi="Arial" w:cs="Arial"/>
          <w:b/>
          <w:bCs/>
          <w:sz w:val="24"/>
          <w:szCs w:val="24"/>
        </w:rPr>
      </w:pPr>
      <w:r>
        <w:rPr>
          <w:rFonts w:ascii="Arial" w:hAnsi="Arial" w:cs="Arial"/>
          <w:b/>
          <w:bCs/>
          <w:sz w:val="24"/>
          <w:szCs w:val="24"/>
        </w:rPr>
        <w:lastRenderedPageBreak/>
        <w:t>Appendix 2</w:t>
      </w:r>
    </w:p>
    <w:p w14:paraId="7F727AD2" w14:textId="6335FDAE" w:rsidR="00AE0AA9" w:rsidRDefault="00AE0AA9" w:rsidP="00AE0AA9">
      <w:pPr>
        <w:spacing w:line="240" w:lineRule="auto"/>
        <w:rPr>
          <w:rFonts w:ascii="Arial" w:hAnsi="Arial" w:cs="Arial"/>
          <w:color w:val="FF0000"/>
          <w:sz w:val="24"/>
          <w:szCs w:val="24"/>
        </w:rPr>
      </w:pPr>
      <w:r>
        <w:rPr>
          <w:rFonts w:ascii="Arial" w:hAnsi="Arial" w:cs="Arial"/>
          <w:b/>
          <w:bCs/>
          <w:sz w:val="24"/>
          <w:szCs w:val="24"/>
        </w:rPr>
        <w:t xml:space="preserve">Template Good Behaviour Guidance Agreement </w:t>
      </w:r>
      <w:r>
        <w:rPr>
          <w:rFonts w:ascii="Arial" w:hAnsi="Arial" w:cs="Arial"/>
          <w:color w:val="FF0000"/>
          <w:sz w:val="24"/>
          <w:szCs w:val="24"/>
        </w:rPr>
        <w:t xml:space="preserve">[Non-violent patient version - please amend/update/tailor this guide/contract as appropriate to the individual case and practice circumstances.] </w:t>
      </w:r>
    </w:p>
    <w:p w14:paraId="65DECA7D" w14:textId="77777777" w:rsidR="00AE0AA9" w:rsidRDefault="00AE0AA9" w:rsidP="00AE0AA9">
      <w:pPr>
        <w:spacing w:line="240" w:lineRule="auto"/>
        <w:rPr>
          <w:rFonts w:ascii="Arial" w:hAnsi="Arial" w:cs="Arial"/>
          <w:sz w:val="24"/>
          <w:szCs w:val="24"/>
        </w:rPr>
      </w:pPr>
      <w:r>
        <w:rPr>
          <w:rFonts w:ascii="Arial" w:hAnsi="Arial" w:cs="Arial"/>
          <w:sz w:val="24"/>
          <w:szCs w:val="24"/>
        </w:rPr>
        <w:t xml:space="preserve">At [practice name] we are committed to ensuring everyone is treated with respect and dignity including all patients, their families, carers and our practice team.  </w:t>
      </w:r>
    </w:p>
    <w:p w14:paraId="2F0B1586" w14:textId="77777777" w:rsidR="00AE0AA9" w:rsidRDefault="00AE0AA9" w:rsidP="00AE0AA9">
      <w:pPr>
        <w:spacing w:line="240" w:lineRule="auto"/>
        <w:rPr>
          <w:rFonts w:ascii="Arial" w:hAnsi="Arial" w:cs="Arial"/>
          <w:sz w:val="24"/>
          <w:szCs w:val="24"/>
        </w:rPr>
      </w:pPr>
      <w:r>
        <w:rPr>
          <w:rFonts w:ascii="Arial" w:hAnsi="Arial" w:cs="Arial"/>
          <w:sz w:val="24"/>
          <w:szCs w:val="24"/>
        </w:rPr>
        <w:t xml:space="preserve">In order to continue to be registered with our practice we are providing this guide to set out the type of conduct that is expected of all patients. </w:t>
      </w:r>
    </w:p>
    <w:p w14:paraId="57456FAC" w14:textId="77777777" w:rsidR="00AE0AA9" w:rsidRDefault="00AE0AA9" w:rsidP="00AE0AA9">
      <w:pPr>
        <w:spacing w:line="240" w:lineRule="auto"/>
        <w:rPr>
          <w:rFonts w:ascii="Arial" w:hAnsi="Arial" w:cs="Arial"/>
          <w:sz w:val="24"/>
          <w:szCs w:val="24"/>
        </w:rPr>
      </w:pPr>
      <w:r>
        <w:rPr>
          <w:rFonts w:ascii="Arial" w:hAnsi="Arial" w:cs="Arial"/>
          <w:sz w:val="24"/>
          <w:szCs w:val="24"/>
        </w:rPr>
        <w:t>All patients are expected to behave in the following manner:</w:t>
      </w:r>
    </w:p>
    <w:p w14:paraId="1DDA09F4" w14:textId="77777777" w:rsidR="00AE0AA9" w:rsidRDefault="00AE0AA9" w:rsidP="00AE0AA9">
      <w:pPr>
        <w:pStyle w:val="ListParagraph"/>
        <w:numPr>
          <w:ilvl w:val="0"/>
          <w:numId w:val="18"/>
        </w:numPr>
        <w:spacing w:after="160" w:line="240" w:lineRule="auto"/>
        <w:rPr>
          <w:rFonts w:ascii="Arial" w:hAnsi="Arial" w:cs="Arial"/>
          <w:sz w:val="24"/>
          <w:szCs w:val="24"/>
        </w:rPr>
      </w:pPr>
      <w:r>
        <w:rPr>
          <w:rFonts w:ascii="Arial" w:hAnsi="Arial" w:cs="Arial"/>
          <w:sz w:val="24"/>
          <w:szCs w:val="24"/>
        </w:rPr>
        <w:t>To be polite and respectful towards all individuals (staff and other patients).</w:t>
      </w:r>
    </w:p>
    <w:p w14:paraId="50BCA1C4" w14:textId="77777777" w:rsidR="00AE0AA9" w:rsidRDefault="00AE0AA9" w:rsidP="00AE0AA9">
      <w:pPr>
        <w:pStyle w:val="ListParagraph"/>
        <w:spacing w:line="240" w:lineRule="auto"/>
        <w:ind w:left="360"/>
        <w:rPr>
          <w:rFonts w:ascii="Arial" w:hAnsi="Arial" w:cs="Arial"/>
          <w:sz w:val="24"/>
          <w:szCs w:val="24"/>
        </w:rPr>
      </w:pPr>
    </w:p>
    <w:p w14:paraId="6F96CB05" w14:textId="77777777" w:rsidR="00AE0AA9" w:rsidRDefault="00AE0AA9" w:rsidP="00AE0AA9">
      <w:pPr>
        <w:pStyle w:val="ListParagraph"/>
        <w:numPr>
          <w:ilvl w:val="0"/>
          <w:numId w:val="18"/>
        </w:numPr>
        <w:spacing w:after="160" w:line="240" w:lineRule="auto"/>
        <w:rPr>
          <w:rFonts w:ascii="Arial" w:hAnsi="Arial" w:cs="Arial"/>
          <w:sz w:val="24"/>
          <w:szCs w:val="24"/>
        </w:rPr>
      </w:pPr>
      <w:r>
        <w:rPr>
          <w:rFonts w:ascii="Arial" w:hAnsi="Arial" w:cs="Arial"/>
          <w:sz w:val="24"/>
          <w:szCs w:val="24"/>
        </w:rPr>
        <w:t>To not make inappropriate or unacceptable remarks to any staff or other patients at the practice including any abusive remarks related to any individuals:</w:t>
      </w:r>
    </w:p>
    <w:p w14:paraId="06F77176" w14:textId="77777777" w:rsidR="00AE0AA9" w:rsidRDefault="00AE0AA9" w:rsidP="00AE0AA9">
      <w:pPr>
        <w:pStyle w:val="ListParagraph"/>
        <w:spacing w:line="240" w:lineRule="auto"/>
        <w:rPr>
          <w:rFonts w:ascii="Arial" w:hAnsi="Arial" w:cs="Arial"/>
          <w:sz w:val="24"/>
          <w:szCs w:val="24"/>
        </w:rPr>
      </w:pPr>
    </w:p>
    <w:p w14:paraId="5DC86C0B"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age</w:t>
      </w:r>
    </w:p>
    <w:p w14:paraId="6CE5DA54"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disability</w:t>
      </w:r>
    </w:p>
    <w:p w14:paraId="48F5BDC7"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gender reassignment</w:t>
      </w:r>
    </w:p>
    <w:p w14:paraId="167E5F7A"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marriage or civil partnership</w:t>
      </w:r>
    </w:p>
    <w:p w14:paraId="0921792E"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 xml:space="preserve">pregnancy </w:t>
      </w:r>
    </w:p>
    <w:p w14:paraId="6432937B"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race</w:t>
      </w:r>
    </w:p>
    <w:p w14:paraId="0350B140"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religion or belief</w:t>
      </w:r>
    </w:p>
    <w:p w14:paraId="49AC9660"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sex</w:t>
      </w:r>
    </w:p>
    <w:p w14:paraId="7D11CE92"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sexual orientation</w:t>
      </w:r>
    </w:p>
    <w:p w14:paraId="2F2EA4E3" w14:textId="77777777" w:rsidR="00AE0AA9" w:rsidRDefault="00AE0AA9" w:rsidP="00AE0AA9">
      <w:pPr>
        <w:pStyle w:val="ListParagraph"/>
        <w:spacing w:line="240" w:lineRule="auto"/>
        <w:ind w:left="360"/>
        <w:rPr>
          <w:rFonts w:ascii="Arial" w:hAnsi="Arial" w:cs="Arial"/>
          <w:sz w:val="24"/>
          <w:szCs w:val="24"/>
        </w:rPr>
      </w:pPr>
    </w:p>
    <w:p w14:paraId="2B785708" w14:textId="77777777" w:rsidR="00AE0AA9" w:rsidRDefault="00AE0AA9" w:rsidP="00AE0AA9">
      <w:pPr>
        <w:pStyle w:val="ListParagraph"/>
        <w:numPr>
          <w:ilvl w:val="0"/>
          <w:numId w:val="18"/>
        </w:numPr>
        <w:spacing w:after="160" w:line="240" w:lineRule="auto"/>
        <w:rPr>
          <w:rFonts w:ascii="Arial" w:hAnsi="Arial" w:cs="Arial"/>
          <w:sz w:val="24"/>
          <w:szCs w:val="24"/>
        </w:rPr>
      </w:pPr>
      <w:r>
        <w:rPr>
          <w:rFonts w:ascii="Arial" w:hAnsi="Arial" w:cs="Arial"/>
          <w:sz w:val="24"/>
          <w:szCs w:val="24"/>
        </w:rPr>
        <w:t>To not undertake any form of threatening abuse or violence towards any individual (staff and other patients) at the practice.</w:t>
      </w:r>
    </w:p>
    <w:p w14:paraId="42AF9B15" w14:textId="77777777" w:rsidR="00AE0AA9" w:rsidRDefault="00AE0AA9" w:rsidP="00AE0AA9">
      <w:pPr>
        <w:pStyle w:val="ListParagraph"/>
        <w:spacing w:line="240" w:lineRule="auto"/>
        <w:ind w:left="360"/>
        <w:rPr>
          <w:rFonts w:ascii="Arial" w:hAnsi="Arial" w:cs="Arial"/>
          <w:sz w:val="24"/>
          <w:szCs w:val="24"/>
        </w:rPr>
      </w:pPr>
    </w:p>
    <w:p w14:paraId="65DD51EA" w14:textId="77777777" w:rsidR="00AE0AA9" w:rsidRDefault="00AE0AA9" w:rsidP="00AE0AA9">
      <w:pPr>
        <w:pStyle w:val="ListParagraph"/>
        <w:numPr>
          <w:ilvl w:val="0"/>
          <w:numId w:val="18"/>
        </w:numPr>
        <w:spacing w:after="160" w:line="240" w:lineRule="auto"/>
        <w:rPr>
          <w:rFonts w:ascii="Arial" w:hAnsi="Arial" w:cs="Arial"/>
          <w:sz w:val="24"/>
          <w:szCs w:val="24"/>
        </w:rPr>
      </w:pPr>
      <w:r>
        <w:rPr>
          <w:rFonts w:ascii="Arial" w:hAnsi="Arial" w:cs="Arial"/>
          <w:sz w:val="24"/>
          <w:szCs w:val="24"/>
        </w:rPr>
        <w:t>To use our services responsibly including:</w:t>
      </w:r>
    </w:p>
    <w:p w14:paraId="769C5D50" w14:textId="77777777" w:rsidR="00AE0AA9" w:rsidRDefault="00AE0AA9" w:rsidP="00AE0AA9">
      <w:pPr>
        <w:pStyle w:val="ListParagraph"/>
        <w:spacing w:line="240" w:lineRule="auto"/>
        <w:ind w:left="360"/>
        <w:rPr>
          <w:rFonts w:ascii="Arial" w:hAnsi="Arial" w:cs="Arial"/>
          <w:sz w:val="24"/>
          <w:szCs w:val="24"/>
        </w:rPr>
      </w:pPr>
    </w:p>
    <w:p w14:paraId="67B4C810"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To book routine appointments in accordance with the practice’s policy</w:t>
      </w:r>
    </w:p>
    <w:p w14:paraId="1D6BED59"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To request urgent appointments only for genuine urgent conditions</w:t>
      </w:r>
    </w:p>
    <w:p w14:paraId="507D3983"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 xml:space="preserve">To engage with any remote appointments, we may offer over the telephone (or video)/  </w:t>
      </w:r>
    </w:p>
    <w:p w14:paraId="6F1429AF"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To attend face-to-face services where it is important to be seen in person, (including when physically able to do so, rather than requesting a home visit)</w:t>
      </w:r>
    </w:p>
    <w:p w14:paraId="73900945"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Attend all appointments on time</w:t>
      </w:r>
    </w:p>
    <w:p w14:paraId="77C08F14"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Cancel any booked appointments that are no longer required</w:t>
      </w:r>
    </w:p>
    <w:p w14:paraId="313DEB93"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 xml:space="preserve">Request repeat prescriptions in good time, ensuring that all items are ordered together rather than in individual lots </w:t>
      </w:r>
    </w:p>
    <w:p w14:paraId="2F83433D"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Use our health care professionals time in an appropriate manner e.g. do not seek appointments for minor ailments that can be self-treated in the first instance.</w:t>
      </w:r>
    </w:p>
    <w:p w14:paraId="59B75705" w14:textId="77777777" w:rsidR="00AE0AA9" w:rsidRDefault="00AE0AA9" w:rsidP="00AE0AA9">
      <w:pPr>
        <w:pStyle w:val="ListParagraph"/>
        <w:numPr>
          <w:ilvl w:val="1"/>
          <w:numId w:val="18"/>
        </w:numPr>
        <w:spacing w:after="160" w:line="240" w:lineRule="auto"/>
        <w:rPr>
          <w:rFonts w:ascii="Arial" w:hAnsi="Arial" w:cs="Arial"/>
          <w:sz w:val="24"/>
          <w:szCs w:val="24"/>
        </w:rPr>
      </w:pPr>
      <w:r>
        <w:rPr>
          <w:rFonts w:ascii="Arial" w:hAnsi="Arial" w:cs="Arial"/>
          <w:sz w:val="24"/>
          <w:szCs w:val="24"/>
        </w:rPr>
        <w:t>To raise only genuine concerns or complaints you may have about your care or the services we provide you.</w:t>
      </w:r>
    </w:p>
    <w:p w14:paraId="69924F2E" w14:textId="77777777" w:rsidR="00AE0AA9" w:rsidRDefault="00AE0AA9" w:rsidP="00AE0AA9">
      <w:pPr>
        <w:pStyle w:val="ListParagraph"/>
        <w:spacing w:line="240" w:lineRule="auto"/>
        <w:ind w:left="1080"/>
        <w:rPr>
          <w:rFonts w:ascii="Arial" w:hAnsi="Arial" w:cs="Arial"/>
          <w:sz w:val="24"/>
          <w:szCs w:val="24"/>
        </w:rPr>
      </w:pPr>
    </w:p>
    <w:p w14:paraId="2CF474EC" w14:textId="77777777" w:rsidR="00AE0AA9" w:rsidRDefault="00AE0AA9" w:rsidP="00AE0AA9">
      <w:pPr>
        <w:pStyle w:val="ListParagraph"/>
        <w:numPr>
          <w:ilvl w:val="0"/>
          <w:numId w:val="18"/>
        </w:numPr>
        <w:spacing w:after="160" w:line="240" w:lineRule="auto"/>
        <w:rPr>
          <w:rFonts w:ascii="Arial" w:hAnsi="Arial" w:cs="Arial"/>
          <w:sz w:val="24"/>
          <w:szCs w:val="24"/>
        </w:rPr>
      </w:pPr>
      <w:r>
        <w:rPr>
          <w:rFonts w:ascii="Arial" w:hAnsi="Arial" w:cs="Arial"/>
          <w:sz w:val="24"/>
          <w:szCs w:val="24"/>
        </w:rPr>
        <w:lastRenderedPageBreak/>
        <w:t>To respect surgery premises and property.</w:t>
      </w:r>
    </w:p>
    <w:p w14:paraId="39365A13" w14:textId="77777777" w:rsidR="00AE0AA9" w:rsidRDefault="00AE0AA9" w:rsidP="00AE0AA9">
      <w:pPr>
        <w:pStyle w:val="ListParagraph"/>
        <w:spacing w:line="240" w:lineRule="auto"/>
        <w:ind w:left="360"/>
        <w:rPr>
          <w:rFonts w:ascii="Arial" w:hAnsi="Arial" w:cs="Arial"/>
          <w:sz w:val="24"/>
          <w:szCs w:val="24"/>
        </w:rPr>
      </w:pPr>
    </w:p>
    <w:p w14:paraId="752A6AA8" w14:textId="77777777" w:rsidR="00AE0AA9" w:rsidRDefault="00AE0AA9" w:rsidP="00AE0AA9">
      <w:pPr>
        <w:pStyle w:val="ListParagraph"/>
        <w:numPr>
          <w:ilvl w:val="0"/>
          <w:numId w:val="18"/>
        </w:numPr>
        <w:spacing w:after="160" w:line="240" w:lineRule="auto"/>
        <w:rPr>
          <w:rFonts w:ascii="Arial" w:hAnsi="Arial" w:cs="Arial"/>
          <w:sz w:val="24"/>
          <w:szCs w:val="24"/>
        </w:rPr>
      </w:pPr>
      <w:r>
        <w:rPr>
          <w:rFonts w:ascii="Arial" w:hAnsi="Arial" w:cs="Arial"/>
          <w:sz w:val="24"/>
          <w:szCs w:val="24"/>
        </w:rPr>
        <w:t xml:space="preserve">To attend the surgery premises for the purpose of engaging with our services. </w:t>
      </w:r>
    </w:p>
    <w:p w14:paraId="774AB47A" w14:textId="77777777" w:rsidR="00AE0AA9" w:rsidRDefault="00AE0AA9" w:rsidP="00AE0AA9">
      <w:pPr>
        <w:spacing w:line="240" w:lineRule="auto"/>
        <w:rPr>
          <w:rFonts w:ascii="Arial" w:hAnsi="Arial" w:cs="Arial"/>
          <w:sz w:val="24"/>
          <w:szCs w:val="24"/>
        </w:rPr>
      </w:pPr>
      <w:r>
        <w:rPr>
          <w:rFonts w:ascii="Arial" w:hAnsi="Arial" w:cs="Arial"/>
          <w:sz w:val="24"/>
          <w:szCs w:val="24"/>
        </w:rPr>
        <w:t>In return, as a patient you can expect to:</w:t>
      </w:r>
    </w:p>
    <w:p w14:paraId="07FA997F" w14:textId="77777777" w:rsidR="00AE0AA9" w:rsidRDefault="00AE0AA9" w:rsidP="00AE0AA9">
      <w:pPr>
        <w:pStyle w:val="ListParagraph"/>
        <w:numPr>
          <w:ilvl w:val="0"/>
          <w:numId w:val="19"/>
        </w:numPr>
        <w:spacing w:after="160" w:line="240" w:lineRule="auto"/>
        <w:rPr>
          <w:rFonts w:ascii="Arial" w:hAnsi="Arial" w:cs="Arial"/>
          <w:sz w:val="24"/>
          <w:szCs w:val="24"/>
        </w:rPr>
      </w:pPr>
      <w:r>
        <w:rPr>
          <w:rFonts w:ascii="Arial" w:hAnsi="Arial" w:cs="Arial"/>
          <w:sz w:val="24"/>
          <w:szCs w:val="24"/>
        </w:rPr>
        <w:t xml:space="preserve">continue to access all out services, to be provided with respect, dignity and confidentiality </w:t>
      </w:r>
    </w:p>
    <w:p w14:paraId="33DF4347" w14:textId="77777777" w:rsidR="00AE0AA9" w:rsidRDefault="00AE0AA9" w:rsidP="00AE0AA9">
      <w:pPr>
        <w:pStyle w:val="ListParagraph"/>
        <w:spacing w:line="240" w:lineRule="auto"/>
        <w:ind w:left="360"/>
        <w:rPr>
          <w:rFonts w:ascii="Arial" w:hAnsi="Arial" w:cs="Arial"/>
          <w:sz w:val="24"/>
          <w:szCs w:val="24"/>
        </w:rPr>
      </w:pPr>
    </w:p>
    <w:p w14:paraId="1724BFBB" w14:textId="77777777" w:rsidR="00AE0AA9" w:rsidRDefault="00AE0AA9" w:rsidP="00AE0AA9">
      <w:pPr>
        <w:pStyle w:val="ListParagraph"/>
        <w:numPr>
          <w:ilvl w:val="0"/>
          <w:numId w:val="19"/>
        </w:numPr>
        <w:spacing w:after="160" w:line="240" w:lineRule="auto"/>
        <w:rPr>
          <w:rFonts w:ascii="Arial" w:hAnsi="Arial" w:cs="Arial"/>
          <w:sz w:val="24"/>
          <w:szCs w:val="24"/>
        </w:rPr>
      </w:pPr>
      <w:r>
        <w:rPr>
          <w:rFonts w:ascii="Arial" w:hAnsi="Arial" w:cs="Arial"/>
          <w:sz w:val="24"/>
          <w:szCs w:val="24"/>
        </w:rPr>
        <w:t>to raise any concerns or complaints about your care or our services and that these will be investigated and responded to.</w:t>
      </w:r>
    </w:p>
    <w:p w14:paraId="77DC209A" w14:textId="77777777" w:rsidR="00AE0AA9" w:rsidRDefault="00AE0AA9" w:rsidP="00AE0AA9">
      <w:pPr>
        <w:pStyle w:val="ListParagraph"/>
        <w:spacing w:line="240" w:lineRule="auto"/>
        <w:rPr>
          <w:rFonts w:ascii="Arial" w:hAnsi="Arial" w:cs="Arial"/>
          <w:sz w:val="24"/>
          <w:szCs w:val="24"/>
        </w:rPr>
      </w:pPr>
    </w:p>
    <w:p w14:paraId="52DBB293" w14:textId="77777777" w:rsidR="00AE0AA9" w:rsidRDefault="00AE0AA9" w:rsidP="00AE0AA9">
      <w:pPr>
        <w:spacing w:line="240" w:lineRule="auto"/>
        <w:rPr>
          <w:rFonts w:ascii="Arial" w:hAnsi="Arial" w:cs="Arial"/>
          <w:sz w:val="24"/>
          <w:szCs w:val="24"/>
        </w:rPr>
      </w:pPr>
      <w:r>
        <w:rPr>
          <w:rFonts w:ascii="Arial" w:hAnsi="Arial" w:cs="Arial"/>
          <w:sz w:val="24"/>
          <w:szCs w:val="24"/>
        </w:rPr>
        <w:t xml:space="preserve">We would remind that all patients are free to register with a practice of their choice, as long as the practice has an open patient list for new registrations and the patient lives within the practice area.  </w:t>
      </w:r>
    </w:p>
    <w:p w14:paraId="515E8A57" w14:textId="77777777" w:rsidR="00AE0AA9" w:rsidRDefault="00AE0AA9" w:rsidP="00AE0AA9">
      <w:pPr>
        <w:spacing w:line="240" w:lineRule="auto"/>
        <w:rPr>
          <w:rFonts w:ascii="Arial" w:hAnsi="Arial" w:cs="Arial"/>
          <w:sz w:val="24"/>
          <w:szCs w:val="24"/>
        </w:rPr>
      </w:pPr>
      <w:r>
        <w:rPr>
          <w:rFonts w:ascii="Arial" w:hAnsi="Arial" w:cs="Arial"/>
          <w:sz w:val="24"/>
          <w:szCs w:val="24"/>
        </w:rPr>
        <w:t xml:space="preserve">Any patients who commit any inappropriate or unacceptable behaviours towards a GP, Practice staff, other patients or the surgery premises or property risk being removed from the practice list with 8-days’ notice. We will normally provide a warning letter which will be held on record for 12 months before issuing such a notice. </w:t>
      </w:r>
    </w:p>
    <w:p w14:paraId="32EE1CC0" w14:textId="77777777" w:rsidR="00AE0AA9" w:rsidRDefault="00AE0AA9" w:rsidP="00AE0AA9">
      <w:pPr>
        <w:spacing w:line="240" w:lineRule="auto"/>
        <w:rPr>
          <w:rFonts w:ascii="Arial" w:hAnsi="Arial" w:cs="Arial"/>
          <w:sz w:val="24"/>
          <w:szCs w:val="24"/>
        </w:rPr>
      </w:pPr>
      <w:r>
        <w:rPr>
          <w:rFonts w:ascii="Arial" w:hAnsi="Arial" w:cs="Arial"/>
          <w:sz w:val="24"/>
          <w:szCs w:val="24"/>
        </w:rPr>
        <w:t xml:space="preserve">Any threatening abuse or violent incidents will not be tolerated. Any such incident will be reported to the police and will mean your immediate removal from the practice list and your care transferred to a special allocation scheme which manages violent and aggressive patients. </w:t>
      </w:r>
    </w:p>
    <w:p w14:paraId="73D1AFDD" w14:textId="77777777" w:rsidR="00AE0AA9" w:rsidRDefault="00AE0AA9" w:rsidP="00AE0AA9">
      <w:pPr>
        <w:spacing w:line="240" w:lineRule="auto"/>
        <w:rPr>
          <w:rFonts w:ascii="Arial" w:hAnsi="Arial" w:cs="Arial"/>
          <w:sz w:val="24"/>
          <w:szCs w:val="24"/>
        </w:rPr>
      </w:pPr>
      <w:r>
        <w:rPr>
          <w:rFonts w:ascii="Arial" w:hAnsi="Arial" w:cs="Arial"/>
          <w:sz w:val="24"/>
          <w:szCs w:val="24"/>
        </w:rPr>
        <w:t>We invite patients to agree to the terms of this guide as a commitment to our ongoing relationship.</w:t>
      </w:r>
    </w:p>
    <w:p w14:paraId="4E54A161" w14:textId="77777777" w:rsidR="00AE0AA9" w:rsidRDefault="00AE0AA9" w:rsidP="00AE0AA9">
      <w:pPr>
        <w:spacing w:line="240" w:lineRule="auto"/>
        <w:rPr>
          <w:rFonts w:ascii="Arial" w:hAnsi="Arial" w:cs="Arial"/>
          <w:sz w:val="24"/>
          <w:szCs w:val="24"/>
        </w:rPr>
      </w:pPr>
    </w:p>
    <w:p w14:paraId="1FBFD5E4" w14:textId="77777777" w:rsidR="00AE0AA9" w:rsidRDefault="00AE0AA9" w:rsidP="00AE0AA9">
      <w:pPr>
        <w:spacing w:line="240" w:lineRule="auto"/>
        <w:rPr>
          <w:rFonts w:ascii="Arial" w:hAnsi="Arial" w:cs="Arial"/>
          <w:sz w:val="24"/>
          <w:szCs w:val="24"/>
        </w:rPr>
      </w:pPr>
      <w:r>
        <w:rPr>
          <w:rFonts w:ascii="Arial" w:hAnsi="Arial" w:cs="Arial"/>
          <w:sz w:val="24"/>
          <w:szCs w:val="24"/>
        </w:rPr>
        <w:t>Declaration</w:t>
      </w:r>
    </w:p>
    <w:p w14:paraId="1D7D4287" w14:textId="77777777" w:rsidR="00AE0AA9" w:rsidRDefault="00AE0AA9" w:rsidP="00AE0AA9">
      <w:pPr>
        <w:spacing w:line="240" w:lineRule="auto"/>
        <w:rPr>
          <w:rFonts w:ascii="Arial" w:hAnsi="Arial" w:cs="Arial"/>
          <w:sz w:val="24"/>
          <w:szCs w:val="24"/>
        </w:rPr>
      </w:pPr>
    </w:p>
    <w:p w14:paraId="696DFF72" w14:textId="77777777" w:rsidR="00AE0AA9" w:rsidRDefault="00AE0AA9" w:rsidP="00AE0AA9">
      <w:pPr>
        <w:spacing w:line="240" w:lineRule="auto"/>
        <w:rPr>
          <w:rFonts w:ascii="Arial" w:hAnsi="Arial" w:cs="Arial"/>
          <w:sz w:val="24"/>
          <w:szCs w:val="24"/>
        </w:rPr>
      </w:pPr>
      <w:r>
        <w:rPr>
          <w:rFonts w:ascii="Arial" w:hAnsi="Arial" w:cs="Arial"/>
          <w:sz w:val="24"/>
          <w:szCs w:val="24"/>
        </w:rPr>
        <w:t>I, ..................................................., agree to comply with the above conditions and wish to remain registered at the practice. I understand that if I commit any inappropriate or unacceptable behaviours as illustrated by this guidance, I will be removed from the practice patient list.</w:t>
      </w:r>
    </w:p>
    <w:p w14:paraId="3BEDA06A" w14:textId="77777777" w:rsidR="00AE0AA9" w:rsidRDefault="00AE0AA9" w:rsidP="00AE0AA9">
      <w:pPr>
        <w:spacing w:line="240" w:lineRule="auto"/>
        <w:rPr>
          <w:rFonts w:ascii="Arial" w:hAnsi="Arial" w:cs="Arial"/>
          <w:sz w:val="24"/>
          <w:szCs w:val="24"/>
        </w:rPr>
      </w:pPr>
    </w:p>
    <w:p w14:paraId="262FE0D8" w14:textId="77777777" w:rsidR="00AE0AA9" w:rsidRDefault="00AE0AA9" w:rsidP="00AE0AA9">
      <w:pPr>
        <w:spacing w:line="240" w:lineRule="auto"/>
        <w:rPr>
          <w:rFonts w:ascii="Arial" w:hAnsi="Arial" w:cs="Arial"/>
          <w:sz w:val="24"/>
          <w:szCs w:val="24"/>
        </w:rPr>
      </w:pPr>
    </w:p>
    <w:p w14:paraId="15D18C3F" w14:textId="77777777" w:rsidR="00AE0AA9" w:rsidRDefault="00AE0AA9" w:rsidP="00AE0AA9">
      <w:pPr>
        <w:spacing w:line="240" w:lineRule="auto"/>
        <w:rPr>
          <w:rFonts w:ascii="Arial" w:hAnsi="Arial" w:cs="Arial"/>
          <w:sz w:val="24"/>
          <w:szCs w:val="24"/>
        </w:rPr>
      </w:pPr>
    </w:p>
    <w:p w14:paraId="22FE1532" w14:textId="77777777" w:rsidR="00AE0AA9" w:rsidRDefault="00AE0AA9" w:rsidP="00AE0AA9">
      <w:pPr>
        <w:spacing w:line="240" w:lineRule="auto"/>
        <w:rPr>
          <w:rFonts w:cstheme="minorBidi"/>
        </w:rPr>
      </w:pPr>
      <w:r>
        <w:rPr>
          <w:rFonts w:ascii="Arial" w:hAnsi="Arial" w:cs="Arial"/>
          <w:sz w:val="24"/>
          <w:szCs w:val="24"/>
        </w:rPr>
        <w:t>Signed:  ...............................................................</w:t>
      </w:r>
      <w:r>
        <w:rPr>
          <w:rFonts w:ascii="Arial" w:hAnsi="Arial" w:cs="Arial"/>
          <w:sz w:val="24"/>
          <w:szCs w:val="24"/>
        </w:rPr>
        <w:tab/>
        <w:t>Date: ..................</w:t>
      </w:r>
      <w:r>
        <w:t>..</w:t>
      </w:r>
    </w:p>
    <w:p w14:paraId="087FDD82" w14:textId="77777777" w:rsidR="00AE0AA9" w:rsidRDefault="00AE0AA9" w:rsidP="00AE0AA9">
      <w:pPr>
        <w:spacing w:line="240" w:lineRule="auto"/>
      </w:pPr>
    </w:p>
    <w:p w14:paraId="2C617C80" w14:textId="77777777" w:rsidR="00AE0AA9" w:rsidRDefault="00AE0AA9" w:rsidP="00AE0AA9">
      <w:pPr>
        <w:spacing w:line="240" w:lineRule="auto"/>
        <w:rPr>
          <w:rFonts w:ascii="Arial" w:hAnsi="Arial" w:cs="Arial"/>
          <w:color w:val="FF0000"/>
          <w:sz w:val="24"/>
          <w:szCs w:val="24"/>
        </w:rPr>
      </w:pPr>
      <w:r>
        <w:rPr>
          <w:rFonts w:ascii="Arial" w:hAnsi="Arial" w:cs="Arial"/>
          <w:sz w:val="24"/>
          <w:szCs w:val="24"/>
        </w:rPr>
        <w:t xml:space="preserve">Please return to </w:t>
      </w:r>
      <w:r>
        <w:rPr>
          <w:rFonts w:ascii="Arial" w:hAnsi="Arial" w:cs="Arial"/>
          <w:color w:val="FF0000"/>
          <w:sz w:val="24"/>
          <w:szCs w:val="24"/>
        </w:rPr>
        <w:t>[include return details e.g. post/email/reception/next appointment]</w:t>
      </w:r>
    </w:p>
    <w:p w14:paraId="6B9C152F" w14:textId="77777777" w:rsidR="00CC11FD" w:rsidRDefault="00CC11FD" w:rsidP="00642A14">
      <w:pPr>
        <w:rPr>
          <w:rFonts w:ascii="Arial" w:hAnsi="Arial" w:cs="Arial"/>
          <w:color w:val="000000"/>
          <w:sz w:val="24"/>
          <w:szCs w:val="24"/>
        </w:rPr>
      </w:pPr>
    </w:p>
    <w:sectPr w:rsidR="00CC1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C2E"/>
    <w:multiLevelType w:val="hybridMultilevel"/>
    <w:tmpl w:val="098A4B10"/>
    <w:lvl w:ilvl="0" w:tplc="A3625E16">
      <w:start w:val="1"/>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CF11CC1"/>
    <w:multiLevelType w:val="hybridMultilevel"/>
    <w:tmpl w:val="79C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C4C1B"/>
    <w:multiLevelType w:val="hybridMultilevel"/>
    <w:tmpl w:val="BDD6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F2B78"/>
    <w:multiLevelType w:val="hybridMultilevel"/>
    <w:tmpl w:val="B056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A98"/>
    <w:multiLevelType w:val="hybridMultilevel"/>
    <w:tmpl w:val="21BECE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AD43248"/>
    <w:multiLevelType w:val="hybridMultilevel"/>
    <w:tmpl w:val="C186D15E"/>
    <w:lvl w:ilvl="0" w:tplc="1D64C50A">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42AC4"/>
    <w:multiLevelType w:val="hybridMultilevel"/>
    <w:tmpl w:val="CA7803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4D05E58"/>
    <w:multiLevelType w:val="hybridMultilevel"/>
    <w:tmpl w:val="581EEE4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412033EB"/>
    <w:multiLevelType w:val="hybridMultilevel"/>
    <w:tmpl w:val="1786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63862"/>
    <w:multiLevelType w:val="hybridMultilevel"/>
    <w:tmpl w:val="7444E2C4"/>
    <w:lvl w:ilvl="0" w:tplc="3D5443DA">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F3842"/>
    <w:multiLevelType w:val="hybridMultilevel"/>
    <w:tmpl w:val="D29411F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6655EFC"/>
    <w:multiLevelType w:val="hybridMultilevel"/>
    <w:tmpl w:val="6C4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D71EF"/>
    <w:multiLevelType w:val="hybridMultilevel"/>
    <w:tmpl w:val="A072CAC8"/>
    <w:lvl w:ilvl="0" w:tplc="7D30251A">
      <w:start w:val="1"/>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47F66C6"/>
    <w:multiLevelType w:val="hybridMultilevel"/>
    <w:tmpl w:val="31DA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44BDB"/>
    <w:multiLevelType w:val="hybridMultilevel"/>
    <w:tmpl w:val="4B741CF6"/>
    <w:lvl w:ilvl="0" w:tplc="5218E686">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37101"/>
    <w:multiLevelType w:val="hybridMultilevel"/>
    <w:tmpl w:val="00AC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D49DA"/>
    <w:multiLevelType w:val="hybridMultilevel"/>
    <w:tmpl w:val="FF8C54F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EC974D8"/>
    <w:multiLevelType w:val="hybridMultilevel"/>
    <w:tmpl w:val="B2D0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A2EAA"/>
    <w:multiLevelType w:val="hybridMultilevel"/>
    <w:tmpl w:val="31725898"/>
    <w:lvl w:ilvl="0" w:tplc="FF260138">
      <w:start w:val="1"/>
      <w:numFmt w:val="decimal"/>
      <w:lvlText w:val="%1."/>
      <w:lvlJc w:val="left"/>
      <w:pPr>
        <w:ind w:left="750" w:hanging="39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89627454">
    <w:abstractNumId w:val="18"/>
  </w:num>
  <w:num w:numId="2" w16cid:durableId="1986427883">
    <w:abstractNumId w:val="3"/>
  </w:num>
  <w:num w:numId="3" w16cid:durableId="2046975694">
    <w:abstractNumId w:val="11"/>
  </w:num>
  <w:num w:numId="4" w16cid:durableId="1417557998">
    <w:abstractNumId w:val="15"/>
  </w:num>
  <w:num w:numId="5" w16cid:durableId="1113936953">
    <w:abstractNumId w:val="12"/>
  </w:num>
  <w:num w:numId="6" w16cid:durableId="1424956437">
    <w:abstractNumId w:val="10"/>
  </w:num>
  <w:num w:numId="7" w16cid:durableId="1150632333">
    <w:abstractNumId w:val="16"/>
  </w:num>
  <w:num w:numId="8" w16cid:durableId="966544099">
    <w:abstractNumId w:val="9"/>
  </w:num>
  <w:num w:numId="9" w16cid:durableId="1653367141">
    <w:abstractNumId w:val="13"/>
  </w:num>
  <w:num w:numId="10" w16cid:durableId="542131473">
    <w:abstractNumId w:val="1"/>
  </w:num>
  <w:num w:numId="11" w16cid:durableId="2137748286">
    <w:abstractNumId w:val="0"/>
  </w:num>
  <w:num w:numId="12" w16cid:durableId="882250787">
    <w:abstractNumId w:val="7"/>
  </w:num>
  <w:num w:numId="13" w16cid:durableId="887107568">
    <w:abstractNumId w:val="5"/>
  </w:num>
  <w:num w:numId="14" w16cid:durableId="1473905183">
    <w:abstractNumId w:val="8"/>
  </w:num>
  <w:num w:numId="15" w16cid:durableId="1735817435">
    <w:abstractNumId w:val="14"/>
  </w:num>
  <w:num w:numId="16" w16cid:durableId="254024015">
    <w:abstractNumId w:val="17"/>
  </w:num>
  <w:num w:numId="17" w16cid:durableId="359287009">
    <w:abstractNumId w:val="2"/>
  </w:num>
  <w:num w:numId="18" w16cid:durableId="684987652">
    <w:abstractNumId w:val="4"/>
  </w:num>
  <w:num w:numId="19" w16cid:durableId="1303266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37"/>
    <w:rsid w:val="0000056B"/>
    <w:rsid w:val="000057D6"/>
    <w:rsid w:val="00031BD4"/>
    <w:rsid w:val="00046D5F"/>
    <w:rsid w:val="000A3C2D"/>
    <w:rsid w:val="00100E0C"/>
    <w:rsid w:val="00113414"/>
    <w:rsid w:val="001251D4"/>
    <w:rsid w:val="00160977"/>
    <w:rsid w:val="00167774"/>
    <w:rsid w:val="001F7476"/>
    <w:rsid w:val="002272DA"/>
    <w:rsid w:val="0029396D"/>
    <w:rsid w:val="0032460E"/>
    <w:rsid w:val="0042264E"/>
    <w:rsid w:val="00493113"/>
    <w:rsid w:val="0049634A"/>
    <w:rsid w:val="004A137A"/>
    <w:rsid w:val="004A13EC"/>
    <w:rsid w:val="004B478E"/>
    <w:rsid w:val="004F07EA"/>
    <w:rsid w:val="00504C69"/>
    <w:rsid w:val="0055465E"/>
    <w:rsid w:val="00587A05"/>
    <w:rsid w:val="005D3B6B"/>
    <w:rsid w:val="005F7B37"/>
    <w:rsid w:val="00601FDE"/>
    <w:rsid w:val="00642A14"/>
    <w:rsid w:val="0066156C"/>
    <w:rsid w:val="00663FD5"/>
    <w:rsid w:val="0076074E"/>
    <w:rsid w:val="0079598F"/>
    <w:rsid w:val="007A2715"/>
    <w:rsid w:val="007F3BED"/>
    <w:rsid w:val="007F5356"/>
    <w:rsid w:val="00820288"/>
    <w:rsid w:val="00832FFC"/>
    <w:rsid w:val="00846675"/>
    <w:rsid w:val="008B098D"/>
    <w:rsid w:val="008F6096"/>
    <w:rsid w:val="009825A7"/>
    <w:rsid w:val="009C69D0"/>
    <w:rsid w:val="00AE0AA9"/>
    <w:rsid w:val="00B90CF5"/>
    <w:rsid w:val="00CC11FD"/>
    <w:rsid w:val="00CC32F9"/>
    <w:rsid w:val="00D1001A"/>
    <w:rsid w:val="00D2191C"/>
    <w:rsid w:val="00D37138"/>
    <w:rsid w:val="00D522E3"/>
    <w:rsid w:val="00D64395"/>
    <w:rsid w:val="00DA17C2"/>
    <w:rsid w:val="00DA63B1"/>
    <w:rsid w:val="00DC07D2"/>
    <w:rsid w:val="00E16EF0"/>
    <w:rsid w:val="00E45D9F"/>
    <w:rsid w:val="00EF51DB"/>
    <w:rsid w:val="00F6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A7BB8"/>
  <w14:defaultImageDpi w14:val="0"/>
  <w15:docId w15:val="{15AFEC5C-53C2-4B1C-BD89-79135149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5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B37"/>
    <w:pPr>
      <w:ind w:left="720"/>
      <w:contextualSpacing/>
    </w:pPr>
  </w:style>
  <w:style w:type="paragraph" w:styleId="BalloonText">
    <w:name w:val="Balloon Text"/>
    <w:basedOn w:val="Normal"/>
    <w:link w:val="BalloonTextChar"/>
    <w:uiPriority w:val="99"/>
    <w:semiHidden/>
    <w:unhideWhenUsed/>
    <w:rsid w:val="004A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3EC"/>
    <w:rPr>
      <w:rFonts w:ascii="Tahoma" w:hAnsi="Tahoma" w:cs="Tahoma"/>
      <w:sz w:val="16"/>
      <w:szCs w:val="16"/>
    </w:rPr>
  </w:style>
  <w:style w:type="character" w:styleId="Hyperlink">
    <w:name w:val="Hyperlink"/>
    <w:basedOn w:val="DefaultParagraphFont"/>
    <w:uiPriority w:val="99"/>
    <w:unhideWhenUsed/>
    <w:rsid w:val="00100E0C"/>
    <w:rPr>
      <w:color w:val="0000FF" w:themeColor="hyperlink"/>
      <w:u w:val="single"/>
    </w:rPr>
  </w:style>
  <w:style w:type="character" w:styleId="UnresolvedMention">
    <w:name w:val="Unresolved Mention"/>
    <w:basedOn w:val="DefaultParagraphFont"/>
    <w:uiPriority w:val="99"/>
    <w:semiHidden/>
    <w:unhideWhenUsed/>
    <w:rsid w:val="00100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se.england.nhs.uk/contact-us/" TargetMode="External"/><Relationship Id="rId3" Type="http://schemas.openxmlformats.org/officeDocument/2006/relationships/settings" Target="settings.xml"/><Relationship Id="rId7" Type="http://schemas.openxmlformats.org/officeDocument/2006/relationships/hyperlink" Target="https://www.england.nhs.uk/publication/primary-medical-care-policy-and-guidance-manual-pg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913A2.7577424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Twelves</dc:creator>
  <cp:lastModifiedBy>RICE, Nicola (PONTELAND MEDICAL GROUP)</cp:lastModifiedBy>
  <cp:revision>2</cp:revision>
  <dcterms:created xsi:type="dcterms:W3CDTF">2023-05-23T11:23:00Z</dcterms:created>
  <dcterms:modified xsi:type="dcterms:W3CDTF">2023-05-23T11:23:00Z</dcterms:modified>
</cp:coreProperties>
</file>